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06D6CE" w14:textId="77777777" w:rsidR="00146CCC" w:rsidRPr="0029321A" w:rsidRDefault="00146CCC" w:rsidP="0029321A">
      <w:pPr>
        <w:pStyle w:val="Heading2"/>
        <w:jc w:val="center"/>
        <w:rPr>
          <w:b w:val="0"/>
          <w:color w:val="17365D" w:themeColor="text2" w:themeShade="BF"/>
          <w:sz w:val="52"/>
          <w:szCs w:val="52"/>
        </w:rPr>
      </w:pPr>
      <w:r w:rsidRPr="0029321A">
        <w:rPr>
          <w:b w:val="0"/>
          <w:color w:val="17365D" w:themeColor="text2" w:themeShade="BF"/>
          <w:sz w:val="52"/>
          <w:szCs w:val="52"/>
        </w:rPr>
        <w:t>West Yorkshire Police and Crime Panel</w:t>
      </w:r>
    </w:p>
    <w:p w14:paraId="2C06D6CF" w14:textId="77777777" w:rsidR="00146CCC" w:rsidRDefault="00146CCC" w:rsidP="00146CCC">
      <w:pPr>
        <w:jc w:val="center"/>
        <w:rPr>
          <w:b/>
          <w:sz w:val="40"/>
          <w:szCs w:val="40"/>
        </w:rPr>
      </w:pPr>
    </w:p>
    <w:p w14:paraId="7DD01F30" w14:textId="53478465" w:rsidR="00C6022E" w:rsidRDefault="00C6022E" w:rsidP="00146CCC">
      <w:pPr>
        <w:jc w:val="center"/>
        <w:rPr>
          <w:b/>
          <w:sz w:val="40"/>
          <w:szCs w:val="40"/>
        </w:rPr>
      </w:pPr>
    </w:p>
    <w:p w14:paraId="2B6EC34F" w14:textId="77777777" w:rsidR="00C6022E" w:rsidRDefault="00C6022E" w:rsidP="00146CCC">
      <w:pPr>
        <w:jc w:val="center"/>
        <w:rPr>
          <w:b/>
          <w:sz w:val="40"/>
          <w:szCs w:val="40"/>
        </w:rPr>
      </w:pPr>
    </w:p>
    <w:p w14:paraId="2C06D6D0" w14:textId="77777777" w:rsidR="00146CCC" w:rsidRDefault="0029321A" w:rsidP="00146CCC">
      <w:pPr>
        <w:jc w:val="center"/>
        <w:rPr>
          <w:b/>
          <w:sz w:val="40"/>
          <w:szCs w:val="40"/>
        </w:rPr>
      </w:pPr>
      <w:r>
        <w:rPr>
          <w:noProof/>
          <w:lang w:eastAsia="en-GB"/>
        </w:rPr>
        <w:drawing>
          <wp:anchor distT="0" distB="0" distL="114300" distR="114300" simplePos="0" relativeHeight="251658240" behindDoc="0" locked="0" layoutInCell="1" allowOverlap="1" wp14:anchorId="2C06DA79" wp14:editId="2C06DA7A">
            <wp:simplePos x="0" y="0"/>
            <wp:positionH relativeFrom="page">
              <wp:posOffset>3094990</wp:posOffset>
            </wp:positionH>
            <wp:positionV relativeFrom="page">
              <wp:posOffset>2094865</wp:posOffset>
            </wp:positionV>
            <wp:extent cx="1445260" cy="1878965"/>
            <wp:effectExtent l="0" t="0" r="2540" b="6985"/>
            <wp:wrapTight wrapText="bothSides">
              <wp:wrapPolygon edited="0">
                <wp:start x="0" y="0"/>
                <wp:lineTo x="0" y="21461"/>
                <wp:lineTo x="21353" y="21461"/>
                <wp:lineTo x="21353" y="0"/>
                <wp:lineTo x="0" y="0"/>
              </wp:wrapPolygon>
            </wp:wrapTight>
            <wp:docPr id="1" name="Picture 1" descr="Description: 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Logo2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5260" cy="1878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06D6D1" w14:textId="77777777" w:rsidR="00146CCC" w:rsidRPr="00146CCC" w:rsidRDefault="00146CCC" w:rsidP="00146CCC">
      <w:pPr>
        <w:jc w:val="center"/>
        <w:rPr>
          <w:b/>
          <w:sz w:val="40"/>
          <w:szCs w:val="40"/>
        </w:rPr>
      </w:pPr>
    </w:p>
    <w:p w14:paraId="2C06D6D2" w14:textId="77777777" w:rsidR="00146CCC" w:rsidRDefault="00146CCC"/>
    <w:p w14:paraId="2C06D6D3" w14:textId="77777777" w:rsidR="00146CCC" w:rsidRDefault="00146CCC" w:rsidP="00146CCC">
      <w:pPr>
        <w:jc w:val="center"/>
      </w:pPr>
    </w:p>
    <w:p w14:paraId="2C06D6D6" w14:textId="77777777" w:rsidR="00BD1949" w:rsidRDefault="00BD1949" w:rsidP="00146CCC">
      <w:pPr>
        <w:jc w:val="center"/>
        <w:rPr>
          <w:b/>
          <w:sz w:val="28"/>
          <w:szCs w:val="28"/>
        </w:rPr>
      </w:pPr>
    </w:p>
    <w:p w14:paraId="58611C8F" w14:textId="77777777" w:rsidR="00C6022E" w:rsidRDefault="00C6022E" w:rsidP="00146CCC">
      <w:pPr>
        <w:jc w:val="center"/>
        <w:rPr>
          <w:b/>
          <w:sz w:val="28"/>
          <w:szCs w:val="28"/>
        </w:rPr>
      </w:pPr>
    </w:p>
    <w:p w14:paraId="62D53FEF" w14:textId="77777777" w:rsidR="008F5CC4" w:rsidRDefault="00146CCC" w:rsidP="008F5CC4">
      <w:pPr>
        <w:pStyle w:val="Heading3"/>
        <w:jc w:val="center"/>
        <w:rPr>
          <w:b w:val="0"/>
          <w:color w:val="17365D" w:themeColor="text2" w:themeShade="BF"/>
          <w:sz w:val="40"/>
          <w:szCs w:val="40"/>
        </w:rPr>
      </w:pPr>
      <w:r w:rsidRPr="009F7C06">
        <w:rPr>
          <w:b w:val="0"/>
          <w:color w:val="17365D" w:themeColor="text2" w:themeShade="BF"/>
          <w:sz w:val="40"/>
          <w:szCs w:val="40"/>
        </w:rPr>
        <w:t xml:space="preserve">Scrutiny Review of </w:t>
      </w:r>
      <w:r w:rsidR="008F5CC4">
        <w:rPr>
          <w:b w:val="0"/>
          <w:color w:val="17365D" w:themeColor="text2" w:themeShade="BF"/>
          <w:sz w:val="40"/>
          <w:szCs w:val="40"/>
        </w:rPr>
        <w:t xml:space="preserve">the </w:t>
      </w:r>
    </w:p>
    <w:p w14:paraId="2C06D6D8" w14:textId="463DA6E3" w:rsidR="00146CCC" w:rsidRPr="009F7C06" w:rsidRDefault="008F5CC4" w:rsidP="008F5CC4">
      <w:pPr>
        <w:pStyle w:val="Heading3"/>
        <w:jc w:val="center"/>
        <w:rPr>
          <w:b w:val="0"/>
          <w:color w:val="17365D" w:themeColor="text2" w:themeShade="BF"/>
          <w:sz w:val="40"/>
          <w:szCs w:val="40"/>
        </w:rPr>
      </w:pPr>
      <w:r>
        <w:rPr>
          <w:b w:val="0"/>
          <w:color w:val="17365D" w:themeColor="text2" w:themeShade="BF"/>
          <w:sz w:val="40"/>
          <w:szCs w:val="40"/>
        </w:rPr>
        <w:t xml:space="preserve">West </w:t>
      </w:r>
      <w:r w:rsidR="00FD23E8">
        <w:rPr>
          <w:b w:val="0"/>
          <w:color w:val="17365D" w:themeColor="text2" w:themeShade="BF"/>
          <w:sz w:val="40"/>
          <w:szCs w:val="40"/>
        </w:rPr>
        <w:t>Yorkshire Transformation Fund</w:t>
      </w:r>
      <w:r>
        <w:rPr>
          <w:b w:val="0"/>
          <w:color w:val="17365D" w:themeColor="text2" w:themeShade="BF"/>
          <w:sz w:val="40"/>
          <w:szCs w:val="40"/>
        </w:rPr>
        <w:t xml:space="preserve"> </w:t>
      </w:r>
    </w:p>
    <w:p w14:paraId="2C06D6D9" w14:textId="77777777" w:rsidR="006E30B4" w:rsidRDefault="006E30B4" w:rsidP="009F7C06">
      <w:pPr>
        <w:pStyle w:val="Heading3"/>
        <w:jc w:val="center"/>
        <w:rPr>
          <w:b w:val="0"/>
          <w:color w:val="17365D" w:themeColor="text2" w:themeShade="BF"/>
          <w:sz w:val="40"/>
          <w:szCs w:val="40"/>
        </w:rPr>
      </w:pPr>
    </w:p>
    <w:p w14:paraId="4BA3E42F" w14:textId="5077DB47" w:rsidR="00C6022E" w:rsidRDefault="00C6022E" w:rsidP="00C6022E"/>
    <w:p w14:paraId="12B8A3FD" w14:textId="77777777" w:rsidR="00C6022E" w:rsidRPr="00C6022E" w:rsidRDefault="00C6022E" w:rsidP="00C6022E"/>
    <w:p w14:paraId="2C06D6DA" w14:textId="6BA23E26" w:rsidR="001D47B8" w:rsidRDefault="00E63F9C" w:rsidP="009F7C06">
      <w:pPr>
        <w:pStyle w:val="Heading3"/>
        <w:jc w:val="center"/>
        <w:rPr>
          <w:b w:val="0"/>
          <w:color w:val="17365D" w:themeColor="text2" w:themeShade="BF"/>
          <w:sz w:val="40"/>
          <w:szCs w:val="40"/>
        </w:rPr>
      </w:pPr>
      <w:r>
        <w:rPr>
          <w:b w:val="0"/>
          <w:color w:val="17365D" w:themeColor="text2" w:themeShade="BF"/>
          <w:sz w:val="40"/>
          <w:szCs w:val="40"/>
        </w:rPr>
        <w:t xml:space="preserve">December </w:t>
      </w:r>
      <w:r w:rsidR="009F7C06" w:rsidRPr="009F7C06">
        <w:rPr>
          <w:b w:val="0"/>
          <w:color w:val="17365D" w:themeColor="text2" w:themeShade="BF"/>
          <w:sz w:val="40"/>
          <w:szCs w:val="40"/>
        </w:rPr>
        <w:t>2</w:t>
      </w:r>
      <w:r w:rsidR="008F5CC4">
        <w:rPr>
          <w:b w:val="0"/>
          <w:color w:val="17365D" w:themeColor="text2" w:themeShade="BF"/>
          <w:sz w:val="40"/>
          <w:szCs w:val="40"/>
        </w:rPr>
        <w:t>017</w:t>
      </w:r>
    </w:p>
    <w:p w14:paraId="2C06D6DB" w14:textId="77777777" w:rsidR="001D47B8" w:rsidRDefault="001D47B8" w:rsidP="009F7C06">
      <w:pPr>
        <w:pStyle w:val="Heading3"/>
        <w:jc w:val="center"/>
        <w:rPr>
          <w:b w:val="0"/>
          <w:color w:val="17365D" w:themeColor="text2" w:themeShade="BF"/>
          <w:sz w:val="40"/>
          <w:szCs w:val="40"/>
        </w:rPr>
      </w:pPr>
    </w:p>
    <w:p w14:paraId="2C06D6DC" w14:textId="77777777" w:rsidR="001D47B8" w:rsidRDefault="001D47B8" w:rsidP="009F7C06">
      <w:pPr>
        <w:pStyle w:val="Heading3"/>
        <w:jc w:val="center"/>
        <w:rPr>
          <w:b w:val="0"/>
          <w:color w:val="17365D" w:themeColor="text2" w:themeShade="BF"/>
          <w:sz w:val="40"/>
          <w:szCs w:val="40"/>
        </w:rPr>
      </w:pPr>
    </w:p>
    <w:p w14:paraId="2C06D6DD" w14:textId="77777777" w:rsidR="00684C1C" w:rsidRPr="009F7C06" w:rsidRDefault="00684C1C" w:rsidP="009F7C06">
      <w:pPr>
        <w:pStyle w:val="Heading3"/>
        <w:jc w:val="center"/>
        <w:rPr>
          <w:color w:val="auto"/>
        </w:rPr>
      </w:pPr>
      <w:r w:rsidRPr="009F7C06">
        <w:rPr>
          <w:color w:val="auto"/>
        </w:rPr>
        <w:br w:type="page"/>
      </w:r>
    </w:p>
    <w:p w14:paraId="2C06D6DE" w14:textId="2EA70626" w:rsidR="00684C1C" w:rsidRPr="00385255" w:rsidRDefault="00FD23E8" w:rsidP="00385255">
      <w:pPr>
        <w:pStyle w:val="Title"/>
        <w:rPr>
          <w:sz w:val="40"/>
          <w:szCs w:val="40"/>
        </w:rPr>
      </w:pPr>
      <w:r>
        <w:rPr>
          <w:sz w:val="40"/>
          <w:szCs w:val="40"/>
        </w:rPr>
        <w:lastRenderedPageBreak/>
        <w:t>Sections</w:t>
      </w:r>
    </w:p>
    <w:p w14:paraId="2C06D6DF" w14:textId="77777777" w:rsidR="00EF1117" w:rsidRDefault="00EF1117" w:rsidP="00684C1C">
      <w:pPr>
        <w:rPr>
          <w:b/>
          <w:sz w:val="24"/>
          <w:szCs w:val="24"/>
        </w:rPr>
      </w:pPr>
    </w:p>
    <w:tbl>
      <w:tblPr>
        <w:tblStyle w:val="GridTable4-Accent51"/>
        <w:tblW w:w="0" w:type="auto"/>
        <w:tblLook w:val="04A0" w:firstRow="1" w:lastRow="0" w:firstColumn="1" w:lastColumn="0" w:noHBand="0" w:noVBand="1"/>
      </w:tblPr>
      <w:tblGrid>
        <w:gridCol w:w="7196"/>
        <w:gridCol w:w="1984"/>
      </w:tblGrid>
      <w:tr w:rsidR="00EF1117" w:rsidRPr="00EF1117" w14:paraId="2C06D6E2" w14:textId="77777777" w:rsidTr="009E43EC">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7196" w:type="dxa"/>
          </w:tcPr>
          <w:p w14:paraId="2C06D6E0" w14:textId="77777777" w:rsidR="00EF1117" w:rsidRPr="00EF1117" w:rsidRDefault="00EF1117" w:rsidP="00684C1C">
            <w:pPr>
              <w:rPr>
                <w:b w:val="0"/>
                <w:sz w:val="24"/>
                <w:szCs w:val="24"/>
              </w:rPr>
            </w:pPr>
            <w:r w:rsidRPr="00EF1117">
              <w:rPr>
                <w:sz w:val="24"/>
                <w:szCs w:val="24"/>
              </w:rPr>
              <w:t>Chapter</w:t>
            </w:r>
          </w:p>
        </w:tc>
        <w:tc>
          <w:tcPr>
            <w:tcW w:w="1984" w:type="dxa"/>
          </w:tcPr>
          <w:p w14:paraId="2C06D6E1" w14:textId="77777777" w:rsidR="00EF1117" w:rsidRPr="00EF1117" w:rsidRDefault="00EF1117" w:rsidP="00EF1117">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EF1117">
              <w:rPr>
                <w:sz w:val="24"/>
                <w:szCs w:val="24"/>
              </w:rPr>
              <w:t>Page</w:t>
            </w:r>
          </w:p>
        </w:tc>
      </w:tr>
      <w:tr w:rsidR="00EF1117" w:rsidRPr="00EF1117" w14:paraId="2C06D6E5" w14:textId="77777777" w:rsidTr="009E43EC">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7196" w:type="dxa"/>
          </w:tcPr>
          <w:p w14:paraId="2C06D6E3" w14:textId="77777777" w:rsidR="00EF1117" w:rsidRPr="00EF1117" w:rsidRDefault="00EF1117" w:rsidP="001813DD">
            <w:pPr>
              <w:pStyle w:val="ListParagraph"/>
              <w:numPr>
                <w:ilvl w:val="0"/>
                <w:numId w:val="15"/>
              </w:numPr>
              <w:rPr>
                <w:sz w:val="24"/>
                <w:szCs w:val="24"/>
              </w:rPr>
            </w:pPr>
            <w:r w:rsidRPr="00EF1117">
              <w:rPr>
                <w:sz w:val="24"/>
                <w:szCs w:val="24"/>
              </w:rPr>
              <w:t>Background</w:t>
            </w:r>
          </w:p>
        </w:tc>
        <w:tc>
          <w:tcPr>
            <w:tcW w:w="1984" w:type="dxa"/>
          </w:tcPr>
          <w:p w14:paraId="2C06D6E4" w14:textId="73AD7BC7" w:rsidR="00EF1117" w:rsidRPr="00EF1117" w:rsidRDefault="004E6BA1" w:rsidP="00EF1117">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w:t>
            </w:r>
          </w:p>
        </w:tc>
      </w:tr>
      <w:tr w:rsidR="00EF1117" w:rsidRPr="00EF1117" w14:paraId="2C06D6E8" w14:textId="77777777" w:rsidTr="009E43EC">
        <w:trPr>
          <w:trHeight w:val="680"/>
        </w:trPr>
        <w:tc>
          <w:tcPr>
            <w:cnfStyle w:val="001000000000" w:firstRow="0" w:lastRow="0" w:firstColumn="1" w:lastColumn="0" w:oddVBand="0" w:evenVBand="0" w:oddHBand="0" w:evenHBand="0" w:firstRowFirstColumn="0" w:firstRowLastColumn="0" w:lastRowFirstColumn="0" w:lastRowLastColumn="0"/>
            <w:tcW w:w="7196" w:type="dxa"/>
          </w:tcPr>
          <w:p w14:paraId="2C06D6E6" w14:textId="77777777" w:rsidR="00EF1117" w:rsidRPr="00EF1117" w:rsidRDefault="00EF1117" w:rsidP="001813DD">
            <w:pPr>
              <w:pStyle w:val="ListParagraph"/>
              <w:numPr>
                <w:ilvl w:val="0"/>
                <w:numId w:val="15"/>
              </w:numPr>
              <w:rPr>
                <w:sz w:val="24"/>
                <w:szCs w:val="24"/>
              </w:rPr>
            </w:pPr>
            <w:r w:rsidRPr="00EF1117">
              <w:rPr>
                <w:sz w:val="24"/>
                <w:szCs w:val="24"/>
              </w:rPr>
              <w:t>Methodology</w:t>
            </w:r>
          </w:p>
        </w:tc>
        <w:tc>
          <w:tcPr>
            <w:tcW w:w="1984" w:type="dxa"/>
          </w:tcPr>
          <w:p w14:paraId="2C06D6E7" w14:textId="75A46A7B" w:rsidR="00EF1117" w:rsidRPr="00EF1117" w:rsidRDefault="004E6BA1" w:rsidP="00EF1117">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w:t>
            </w:r>
          </w:p>
        </w:tc>
      </w:tr>
      <w:tr w:rsidR="00EF1117" w:rsidRPr="00EF1117" w14:paraId="2C06D6EB" w14:textId="77777777" w:rsidTr="009E43EC">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7196" w:type="dxa"/>
          </w:tcPr>
          <w:p w14:paraId="2C06D6E9" w14:textId="77777777" w:rsidR="00EF1117" w:rsidRPr="00EF1117" w:rsidRDefault="00EF1117" w:rsidP="001813DD">
            <w:pPr>
              <w:pStyle w:val="ListParagraph"/>
              <w:numPr>
                <w:ilvl w:val="0"/>
                <w:numId w:val="15"/>
              </w:numPr>
              <w:rPr>
                <w:sz w:val="24"/>
                <w:szCs w:val="24"/>
              </w:rPr>
            </w:pPr>
            <w:r w:rsidRPr="00EF1117">
              <w:rPr>
                <w:sz w:val="24"/>
                <w:szCs w:val="24"/>
              </w:rPr>
              <w:t>Findings</w:t>
            </w:r>
          </w:p>
        </w:tc>
        <w:tc>
          <w:tcPr>
            <w:tcW w:w="1984" w:type="dxa"/>
          </w:tcPr>
          <w:p w14:paraId="2C06D6EA" w14:textId="265A9F16" w:rsidR="00EF1117" w:rsidRPr="00EF1117" w:rsidRDefault="004E6BA1" w:rsidP="00EF1117">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5</w:t>
            </w:r>
          </w:p>
        </w:tc>
      </w:tr>
      <w:tr w:rsidR="00EF1117" w:rsidRPr="00EF1117" w14:paraId="2C06D6EE" w14:textId="77777777" w:rsidTr="009E43EC">
        <w:trPr>
          <w:trHeight w:val="680"/>
        </w:trPr>
        <w:tc>
          <w:tcPr>
            <w:cnfStyle w:val="001000000000" w:firstRow="0" w:lastRow="0" w:firstColumn="1" w:lastColumn="0" w:oddVBand="0" w:evenVBand="0" w:oddHBand="0" w:evenHBand="0" w:firstRowFirstColumn="0" w:firstRowLastColumn="0" w:lastRowFirstColumn="0" w:lastRowLastColumn="0"/>
            <w:tcW w:w="7196" w:type="dxa"/>
          </w:tcPr>
          <w:p w14:paraId="2C06D6EC" w14:textId="77777777" w:rsidR="00EF1117" w:rsidRPr="00EF1117" w:rsidRDefault="00EF1117" w:rsidP="001813DD">
            <w:pPr>
              <w:pStyle w:val="ListParagraph"/>
              <w:numPr>
                <w:ilvl w:val="0"/>
                <w:numId w:val="15"/>
              </w:numPr>
              <w:rPr>
                <w:sz w:val="24"/>
                <w:szCs w:val="24"/>
              </w:rPr>
            </w:pPr>
            <w:r w:rsidRPr="00EF1117">
              <w:rPr>
                <w:sz w:val="24"/>
                <w:szCs w:val="24"/>
              </w:rPr>
              <w:t>Conclusions</w:t>
            </w:r>
            <w:r w:rsidR="00D14C25">
              <w:rPr>
                <w:sz w:val="24"/>
                <w:szCs w:val="24"/>
              </w:rPr>
              <w:t xml:space="preserve"> and Recommendations</w:t>
            </w:r>
          </w:p>
        </w:tc>
        <w:tc>
          <w:tcPr>
            <w:tcW w:w="1984" w:type="dxa"/>
          </w:tcPr>
          <w:p w14:paraId="2C06D6ED" w14:textId="32CB843C" w:rsidR="00EF1117" w:rsidRPr="00EF1117" w:rsidRDefault="004E6BA1" w:rsidP="008F5CC4">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11</w:t>
            </w:r>
          </w:p>
        </w:tc>
      </w:tr>
      <w:tr w:rsidR="00EF1117" w:rsidRPr="00EF1117" w14:paraId="2C06D6F1" w14:textId="77777777" w:rsidTr="009E43EC">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7196" w:type="dxa"/>
          </w:tcPr>
          <w:p w14:paraId="2C06D6EF" w14:textId="2B826914" w:rsidR="00EF1117" w:rsidRPr="00EF1117" w:rsidRDefault="00C00B76" w:rsidP="00C00B76">
            <w:pPr>
              <w:pStyle w:val="ListParagraph"/>
              <w:numPr>
                <w:ilvl w:val="0"/>
                <w:numId w:val="15"/>
              </w:numPr>
              <w:rPr>
                <w:sz w:val="24"/>
                <w:szCs w:val="24"/>
              </w:rPr>
            </w:pPr>
            <w:r>
              <w:rPr>
                <w:sz w:val="24"/>
                <w:szCs w:val="24"/>
              </w:rPr>
              <w:t>Concluding Comment</w:t>
            </w:r>
            <w:r w:rsidR="004E6BA1">
              <w:rPr>
                <w:sz w:val="24"/>
                <w:szCs w:val="24"/>
              </w:rPr>
              <w:t>s</w:t>
            </w:r>
          </w:p>
        </w:tc>
        <w:tc>
          <w:tcPr>
            <w:tcW w:w="1984" w:type="dxa"/>
          </w:tcPr>
          <w:p w14:paraId="2C06D6F0" w14:textId="0752A3AB" w:rsidR="00EF1117" w:rsidRPr="00EF1117" w:rsidRDefault="004E6BA1" w:rsidP="008F5CC4">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15</w:t>
            </w:r>
          </w:p>
        </w:tc>
      </w:tr>
      <w:tr w:rsidR="00BD4A49" w:rsidRPr="00EF1117" w14:paraId="2C06D6F4" w14:textId="77777777" w:rsidTr="009E43EC">
        <w:trPr>
          <w:trHeight w:val="680"/>
        </w:trPr>
        <w:tc>
          <w:tcPr>
            <w:cnfStyle w:val="001000000000" w:firstRow="0" w:lastRow="0" w:firstColumn="1" w:lastColumn="0" w:oddVBand="0" w:evenVBand="0" w:oddHBand="0" w:evenHBand="0" w:firstRowFirstColumn="0" w:firstRowLastColumn="0" w:lastRowFirstColumn="0" w:lastRowLastColumn="0"/>
            <w:tcW w:w="7196" w:type="dxa"/>
          </w:tcPr>
          <w:p w14:paraId="03EF6597" w14:textId="6928A9D1" w:rsidR="00FD23E8" w:rsidRDefault="00BD4A49" w:rsidP="00FD23E8">
            <w:pPr>
              <w:pStyle w:val="ListParagraph"/>
              <w:numPr>
                <w:ilvl w:val="0"/>
                <w:numId w:val="15"/>
              </w:numPr>
              <w:rPr>
                <w:sz w:val="24"/>
                <w:szCs w:val="24"/>
              </w:rPr>
            </w:pPr>
            <w:r>
              <w:rPr>
                <w:sz w:val="24"/>
                <w:szCs w:val="24"/>
              </w:rPr>
              <w:t>Appendices</w:t>
            </w:r>
          </w:p>
          <w:p w14:paraId="4F56F00A" w14:textId="77777777" w:rsidR="00FD23E8" w:rsidRDefault="00FD23E8" w:rsidP="00FD23E8">
            <w:pPr>
              <w:pStyle w:val="ListParagraph"/>
              <w:ind w:left="360"/>
              <w:rPr>
                <w:sz w:val="24"/>
                <w:szCs w:val="24"/>
              </w:rPr>
            </w:pPr>
          </w:p>
          <w:p w14:paraId="24A7DC5F" w14:textId="366F378E" w:rsidR="00FD23E8" w:rsidRDefault="00FD23E8" w:rsidP="00FD23E8">
            <w:pPr>
              <w:pStyle w:val="ListParagraph"/>
              <w:ind w:left="360"/>
              <w:rPr>
                <w:sz w:val="24"/>
                <w:szCs w:val="24"/>
              </w:rPr>
            </w:pPr>
            <w:r>
              <w:rPr>
                <w:sz w:val="24"/>
                <w:szCs w:val="24"/>
              </w:rPr>
              <w:tab/>
              <w:t>Appendix A</w:t>
            </w:r>
            <w:r>
              <w:rPr>
                <w:sz w:val="24"/>
                <w:szCs w:val="24"/>
              </w:rPr>
              <w:tab/>
              <w:t>Terms of Reference</w:t>
            </w:r>
          </w:p>
          <w:p w14:paraId="4E67F6AA" w14:textId="77777777" w:rsidR="00FD23E8" w:rsidRDefault="00FD23E8" w:rsidP="00FD23E8">
            <w:pPr>
              <w:pStyle w:val="ListParagraph"/>
              <w:ind w:left="360"/>
              <w:rPr>
                <w:sz w:val="24"/>
                <w:szCs w:val="24"/>
              </w:rPr>
            </w:pPr>
          </w:p>
          <w:p w14:paraId="07B94214" w14:textId="63B300C6" w:rsidR="00FD23E8" w:rsidRDefault="00FD23E8" w:rsidP="00FD23E8">
            <w:pPr>
              <w:pStyle w:val="ListParagraph"/>
              <w:ind w:left="360"/>
              <w:rPr>
                <w:sz w:val="24"/>
                <w:szCs w:val="24"/>
              </w:rPr>
            </w:pPr>
            <w:r>
              <w:rPr>
                <w:sz w:val="24"/>
                <w:szCs w:val="24"/>
              </w:rPr>
              <w:tab/>
              <w:t>Appendix B</w:t>
            </w:r>
            <w:r>
              <w:rPr>
                <w:sz w:val="24"/>
                <w:szCs w:val="24"/>
              </w:rPr>
              <w:tab/>
              <w:t>Consultees</w:t>
            </w:r>
          </w:p>
          <w:p w14:paraId="5807ABBD" w14:textId="77777777" w:rsidR="00FD23E8" w:rsidRDefault="00FD23E8" w:rsidP="00FD23E8">
            <w:pPr>
              <w:pStyle w:val="ListParagraph"/>
              <w:ind w:left="360"/>
              <w:rPr>
                <w:sz w:val="24"/>
                <w:szCs w:val="24"/>
              </w:rPr>
            </w:pPr>
          </w:p>
          <w:p w14:paraId="3C46B5CD" w14:textId="77777777" w:rsidR="00FD23E8" w:rsidRDefault="00FD23E8" w:rsidP="00FD23E8">
            <w:pPr>
              <w:pStyle w:val="ListParagraph"/>
              <w:ind w:left="360"/>
              <w:rPr>
                <w:sz w:val="24"/>
                <w:szCs w:val="24"/>
              </w:rPr>
            </w:pPr>
            <w:r>
              <w:rPr>
                <w:sz w:val="24"/>
                <w:szCs w:val="24"/>
              </w:rPr>
              <w:tab/>
              <w:t>Appendix C</w:t>
            </w:r>
            <w:r>
              <w:rPr>
                <w:sz w:val="24"/>
                <w:szCs w:val="24"/>
              </w:rPr>
              <w:tab/>
              <w:t>List of Transformation Fund Projects agreed</w:t>
            </w:r>
          </w:p>
          <w:p w14:paraId="3F4201FB" w14:textId="77777777" w:rsidR="00FD23E8" w:rsidRDefault="00FD23E8" w:rsidP="00FD23E8">
            <w:pPr>
              <w:pStyle w:val="ListParagraph"/>
              <w:ind w:left="360"/>
              <w:rPr>
                <w:sz w:val="24"/>
                <w:szCs w:val="24"/>
              </w:rPr>
            </w:pPr>
            <w:r>
              <w:rPr>
                <w:sz w:val="24"/>
                <w:szCs w:val="24"/>
              </w:rPr>
              <w:tab/>
            </w:r>
            <w:r>
              <w:rPr>
                <w:sz w:val="24"/>
                <w:szCs w:val="24"/>
              </w:rPr>
              <w:tab/>
            </w:r>
            <w:r>
              <w:rPr>
                <w:sz w:val="24"/>
                <w:szCs w:val="24"/>
              </w:rPr>
              <w:tab/>
              <w:t>in 2014</w:t>
            </w:r>
          </w:p>
          <w:p w14:paraId="2C06D6F2" w14:textId="6252E135" w:rsidR="00FD23E8" w:rsidRPr="00FD23E8" w:rsidRDefault="00FD23E8" w:rsidP="00FD23E8">
            <w:pPr>
              <w:pStyle w:val="ListParagraph"/>
              <w:ind w:left="360"/>
              <w:rPr>
                <w:sz w:val="24"/>
                <w:szCs w:val="24"/>
              </w:rPr>
            </w:pPr>
          </w:p>
        </w:tc>
        <w:tc>
          <w:tcPr>
            <w:tcW w:w="1984" w:type="dxa"/>
          </w:tcPr>
          <w:p w14:paraId="085D897A" w14:textId="77777777" w:rsidR="00BD4A49" w:rsidRDefault="00BD4A49" w:rsidP="008F5CC4">
            <w:pPr>
              <w:jc w:val="center"/>
              <w:cnfStyle w:val="000000000000" w:firstRow="0" w:lastRow="0" w:firstColumn="0" w:lastColumn="0" w:oddVBand="0" w:evenVBand="0" w:oddHBand="0" w:evenHBand="0" w:firstRowFirstColumn="0" w:firstRowLastColumn="0" w:lastRowFirstColumn="0" w:lastRowLastColumn="0"/>
              <w:rPr>
                <w:sz w:val="24"/>
                <w:szCs w:val="24"/>
              </w:rPr>
            </w:pPr>
          </w:p>
          <w:p w14:paraId="076FC333" w14:textId="77777777" w:rsidR="004E6BA1" w:rsidRDefault="004E6BA1" w:rsidP="008F5CC4">
            <w:pPr>
              <w:jc w:val="center"/>
              <w:cnfStyle w:val="000000000000" w:firstRow="0" w:lastRow="0" w:firstColumn="0" w:lastColumn="0" w:oddVBand="0" w:evenVBand="0" w:oddHBand="0" w:evenHBand="0" w:firstRowFirstColumn="0" w:firstRowLastColumn="0" w:lastRowFirstColumn="0" w:lastRowLastColumn="0"/>
              <w:rPr>
                <w:sz w:val="24"/>
                <w:szCs w:val="24"/>
              </w:rPr>
            </w:pPr>
          </w:p>
          <w:p w14:paraId="34D79EDF" w14:textId="77777777" w:rsidR="004E6BA1" w:rsidRDefault="004E6BA1" w:rsidP="008F5CC4">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16</w:t>
            </w:r>
          </w:p>
          <w:p w14:paraId="668F8FAD" w14:textId="77777777" w:rsidR="004E6BA1" w:rsidRDefault="004E6BA1" w:rsidP="008F5CC4">
            <w:pPr>
              <w:jc w:val="center"/>
              <w:cnfStyle w:val="000000000000" w:firstRow="0" w:lastRow="0" w:firstColumn="0" w:lastColumn="0" w:oddVBand="0" w:evenVBand="0" w:oddHBand="0" w:evenHBand="0" w:firstRowFirstColumn="0" w:firstRowLastColumn="0" w:lastRowFirstColumn="0" w:lastRowLastColumn="0"/>
              <w:rPr>
                <w:sz w:val="24"/>
                <w:szCs w:val="24"/>
              </w:rPr>
            </w:pPr>
          </w:p>
          <w:p w14:paraId="2C87DE41" w14:textId="77777777" w:rsidR="004E6BA1" w:rsidRDefault="004E6BA1" w:rsidP="008F5CC4">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18</w:t>
            </w:r>
          </w:p>
          <w:p w14:paraId="310622B5" w14:textId="77777777" w:rsidR="004E6BA1" w:rsidRDefault="004E6BA1" w:rsidP="008F5CC4">
            <w:pPr>
              <w:jc w:val="center"/>
              <w:cnfStyle w:val="000000000000" w:firstRow="0" w:lastRow="0" w:firstColumn="0" w:lastColumn="0" w:oddVBand="0" w:evenVBand="0" w:oddHBand="0" w:evenHBand="0" w:firstRowFirstColumn="0" w:firstRowLastColumn="0" w:lastRowFirstColumn="0" w:lastRowLastColumn="0"/>
              <w:rPr>
                <w:sz w:val="24"/>
                <w:szCs w:val="24"/>
              </w:rPr>
            </w:pPr>
          </w:p>
          <w:p w14:paraId="2C06D6F3" w14:textId="536E3F10" w:rsidR="004E6BA1" w:rsidRPr="00EF1117" w:rsidRDefault="004E6BA1" w:rsidP="008F5CC4">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19</w:t>
            </w:r>
          </w:p>
        </w:tc>
      </w:tr>
    </w:tbl>
    <w:p w14:paraId="2C06D6F5" w14:textId="7366277F" w:rsidR="00684C1C" w:rsidRDefault="00684C1C" w:rsidP="00684C1C">
      <w:pPr>
        <w:rPr>
          <w:sz w:val="24"/>
          <w:szCs w:val="24"/>
        </w:rPr>
      </w:pPr>
    </w:p>
    <w:p w14:paraId="2C06D6F6" w14:textId="77777777" w:rsidR="00684C1C" w:rsidRDefault="00684C1C">
      <w:pPr>
        <w:rPr>
          <w:sz w:val="24"/>
          <w:szCs w:val="24"/>
        </w:rPr>
      </w:pPr>
      <w:r>
        <w:rPr>
          <w:sz w:val="24"/>
          <w:szCs w:val="24"/>
        </w:rPr>
        <w:br w:type="page"/>
      </w:r>
    </w:p>
    <w:p w14:paraId="2C06D6F7" w14:textId="77777777" w:rsidR="00684C1C" w:rsidRPr="006E30B4" w:rsidRDefault="00684C1C" w:rsidP="00385255">
      <w:pPr>
        <w:pStyle w:val="Title"/>
        <w:rPr>
          <w:sz w:val="40"/>
          <w:szCs w:val="40"/>
        </w:rPr>
      </w:pPr>
      <w:r w:rsidRPr="006E30B4">
        <w:rPr>
          <w:sz w:val="40"/>
          <w:szCs w:val="40"/>
        </w:rPr>
        <w:lastRenderedPageBreak/>
        <w:t>Section 1:  Background</w:t>
      </w:r>
    </w:p>
    <w:p w14:paraId="2C06D6F8" w14:textId="77777777" w:rsidR="0063457C" w:rsidRPr="00DB3A34" w:rsidRDefault="007D4635" w:rsidP="00C109CE">
      <w:pPr>
        <w:pStyle w:val="ListParagraph"/>
        <w:numPr>
          <w:ilvl w:val="1"/>
          <w:numId w:val="1"/>
        </w:numPr>
        <w:ind w:left="709" w:hanging="709"/>
        <w:rPr>
          <w:rStyle w:val="A4"/>
          <w:rFonts w:cstheme="minorBidi"/>
          <w:color w:val="auto"/>
          <w:sz w:val="24"/>
          <w:szCs w:val="24"/>
        </w:rPr>
      </w:pPr>
      <w:r w:rsidRPr="00DB3A34">
        <w:rPr>
          <w:sz w:val="24"/>
          <w:szCs w:val="24"/>
        </w:rPr>
        <w:t xml:space="preserve">The West Yorkshire Police and Crime Panel (the Panel) has a statutory remit to </w:t>
      </w:r>
      <w:r w:rsidR="005725BD">
        <w:rPr>
          <w:sz w:val="24"/>
          <w:szCs w:val="24"/>
        </w:rPr>
        <w:t>scrutinise, challenge and support t</w:t>
      </w:r>
      <w:r w:rsidRPr="00DB3A34">
        <w:rPr>
          <w:sz w:val="24"/>
          <w:szCs w:val="24"/>
        </w:rPr>
        <w:t xml:space="preserve">he Police and Crime Commissioner </w:t>
      </w:r>
      <w:r w:rsidR="00A15F2F" w:rsidRPr="00DB3A34">
        <w:rPr>
          <w:sz w:val="24"/>
          <w:szCs w:val="24"/>
        </w:rPr>
        <w:t xml:space="preserve">(the PCC) </w:t>
      </w:r>
      <w:r w:rsidR="005725BD">
        <w:rPr>
          <w:sz w:val="24"/>
          <w:szCs w:val="24"/>
        </w:rPr>
        <w:t xml:space="preserve">for West Yorkshire, </w:t>
      </w:r>
      <w:r w:rsidR="00A15F2F" w:rsidRPr="00DB3A34">
        <w:rPr>
          <w:rStyle w:val="A4"/>
          <w:rFonts w:ascii="Calibri" w:hAnsi="Calibri"/>
          <w:sz w:val="24"/>
          <w:szCs w:val="24"/>
        </w:rPr>
        <w:t>maintaining ‘checks and balances’ in respect of the strategic actions and decisions made.</w:t>
      </w:r>
      <w:r w:rsidR="00282AF3">
        <w:rPr>
          <w:rStyle w:val="A4"/>
          <w:rFonts w:ascii="Calibri" w:hAnsi="Calibri"/>
          <w:sz w:val="24"/>
          <w:szCs w:val="24"/>
        </w:rPr>
        <w:t xml:space="preserve">  The Panel is made up of twelve elected members from across West Yorkshire and two independent members.  </w:t>
      </w:r>
    </w:p>
    <w:p w14:paraId="2C06D6F9" w14:textId="77777777" w:rsidR="00DB3A34" w:rsidRPr="00DB3A34" w:rsidRDefault="00DB3A34" w:rsidP="00C109CE">
      <w:pPr>
        <w:pStyle w:val="ListParagraph"/>
        <w:ind w:left="709" w:hanging="709"/>
        <w:rPr>
          <w:rStyle w:val="A4"/>
          <w:rFonts w:cstheme="minorBidi"/>
          <w:color w:val="auto"/>
          <w:sz w:val="24"/>
          <w:szCs w:val="24"/>
        </w:rPr>
      </w:pPr>
    </w:p>
    <w:p w14:paraId="2C06D6FA" w14:textId="7C51FF46" w:rsidR="00DB3A34" w:rsidRPr="00FD6CB1" w:rsidRDefault="00FD6CB1" w:rsidP="00C109CE">
      <w:pPr>
        <w:pStyle w:val="ListParagraph"/>
        <w:numPr>
          <w:ilvl w:val="1"/>
          <w:numId w:val="1"/>
        </w:numPr>
        <w:ind w:left="709" w:hanging="709"/>
        <w:rPr>
          <w:sz w:val="24"/>
          <w:szCs w:val="24"/>
        </w:rPr>
      </w:pPr>
      <w:r>
        <w:rPr>
          <w:color w:val="000000"/>
          <w:sz w:val="24"/>
          <w:szCs w:val="24"/>
          <w:lang w:val="en"/>
        </w:rPr>
        <w:t>In his Police and Crime Plan 2016-2021, the PCC promises to</w:t>
      </w:r>
      <w:r w:rsidRPr="00FD6CB1">
        <w:rPr>
          <w:color w:val="000000"/>
          <w:sz w:val="24"/>
          <w:szCs w:val="24"/>
        </w:rPr>
        <w:t xml:space="preserve"> maximise</w:t>
      </w:r>
      <w:r>
        <w:rPr>
          <w:color w:val="000000"/>
          <w:sz w:val="24"/>
          <w:szCs w:val="24"/>
          <w:lang w:val="en"/>
        </w:rPr>
        <w:t xml:space="preserve"> resources, to innovate, collaborate and integrate.  </w:t>
      </w:r>
      <w:r w:rsidR="0062229D">
        <w:rPr>
          <w:color w:val="000000"/>
          <w:sz w:val="24"/>
          <w:szCs w:val="24"/>
          <w:lang w:val="en"/>
        </w:rPr>
        <w:t>The Transformation Fund provided</w:t>
      </w:r>
      <w:r>
        <w:rPr>
          <w:color w:val="000000"/>
          <w:sz w:val="24"/>
          <w:szCs w:val="24"/>
          <w:lang w:val="en"/>
        </w:rPr>
        <w:t xml:space="preserve"> the PCC</w:t>
      </w:r>
      <w:r w:rsidR="00FD23E8">
        <w:rPr>
          <w:color w:val="000000"/>
          <w:sz w:val="24"/>
          <w:szCs w:val="24"/>
          <w:lang w:val="en"/>
        </w:rPr>
        <w:t xml:space="preserve"> with </w:t>
      </w:r>
      <w:r>
        <w:rPr>
          <w:color w:val="000000"/>
          <w:sz w:val="24"/>
          <w:szCs w:val="24"/>
          <w:lang w:val="en"/>
        </w:rPr>
        <w:t xml:space="preserve"> an opportunity to take forward innovation and transformation projects which require</w:t>
      </w:r>
      <w:r w:rsidR="00FD23E8">
        <w:rPr>
          <w:color w:val="000000"/>
          <w:sz w:val="24"/>
          <w:szCs w:val="24"/>
          <w:lang w:val="en"/>
        </w:rPr>
        <w:t>d</w:t>
      </w:r>
      <w:r>
        <w:rPr>
          <w:color w:val="000000"/>
          <w:sz w:val="24"/>
          <w:szCs w:val="24"/>
          <w:lang w:val="en"/>
        </w:rPr>
        <w:t xml:space="preserve"> upfront investment that </w:t>
      </w:r>
      <w:r w:rsidR="00FD23E8">
        <w:rPr>
          <w:color w:val="000000"/>
          <w:sz w:val="24"/>
          <w:szCs w:val="24"/>
          <w:lang w:val="en"/>
        </w:rPr>
        <w:t xml:space="preserve">would </w:t>
      </w:r>
      <w:r>
        <w:rPr>
          <w:color w:val="000000"/>
          <w:sz w:val="24"/>
          <w:szCs w:val="24"/>
          <w:lang w:val="en"/>
        </w:rPr>
        <w:t xml:space="preserve">ultimately create efficiencies and improve the effectiveness of policing.  </w:t>
      </w:r>
    </w:p>
    <w:p w14:paraId="4BEB0844" w14:textId="77777777" w:rsidR="00FD6CB1" w:rsidRPr="00447A5C" w:rsidRDefault="00FD6CB1" w:rsidP="00FD6CB1">
      <w:pPr>
        <w:pStyle w:val="ListParagraph"/>
        <w:ind w:left="709"/>
        <w:rPr>
          <w:sz w:val="24"/>
          <w:szCs w:val="24"/>
        </w:rPr>
      </w:pPr>
    </w:p>
    <w:p w14:paraId="092022F1" w14:textId="2BADF645" w:rsidR="009B2F8B" w:rsidRDefault="0063457C" w:rsidP="00C109CE">
      <w:pPr>
        <w:pStyle w:val="ListParagraph"/>
        <w:numPr>
          <w:ilvl w:val="1"/>
          <w:numId w:val="1"/>
        </w:numPr>
        <w:ind w:left="709" w:hanging="709"/>
        <w:rPr>
          <w:sz w:val="24"/>
          <w:szCs w:val="24"/>
        </w:rPr>
      </w:pPr>
      <w:r w:rsidRPr="00DB3A34">
        <w:rPr>
          <w:sz w:val="24"/>
          <w:szCs w:val="24"/>
        </w:rPr>
        <w:t xml:space="preserve">At </w:t>
      </w:r>
      <w:r w:rsidR="00FD6CB1">
        <w:rPr>
          <w:sz w:val="24"/>
          <w:szCs w:val="24"/>
        </w:rPr>
        <w:t xml:space="preserve">a private </w:t>
      </w:r>
      <w:r w:rsidRPr="00DB3A34">
        <w:rPr>
          <w:sz w:val="24"/>
          <w:szCs w:val="24"/>
        </w:rPr>
        <w:t>meeting on</w:t>
      </w:r>
      <w:r w:rsidR="00FD6CB1">
        <w:rPr>
          <w:sz w:val="24"/>
          <w:szCs w:val="24"/>
        </w:rPr>
        <w:t xml:space="preserve"> 7</w:t>
      </w:r>
      <w:r w:rsidR="00FD6CB1" w:rsidRPr="00FD6CB1">
        <w:rPr>
          <w:sz w:val="24"/>
          <w:szCs w:val="24"/>
          <w:vertAlign w:val="superscript"/>
        </w:rPr>
        <w:t>th</w:t>
      </w:r>
      <w:r w:rsidR="00FD6CB1">
        <w:rPr>
          <w:sz w:val="24"/>
          <w:szCs w:val="24"/>
        </w:rPr>
        <w:t xml:space="preserve"> October 2016</w:t>
      </w:r>
      <w:r w:rsidRPr="00DB3A34">
        <w:rPr>
          <w:sz w:val="24"/>
          <w:szCs w:val="24"/>
        </w:rPr>
        <w:t xml:space="preserve">, the Panel agreed that it would undertake a </w:t>
      </w:r>
      <w:r w:rsidR="00FD23E8">
        <w:rPr>
          <w:sz w:val="24"/>
          <w:szCs w:val="24"/>
        </w:rPr>
        <w:t>proactive S</w:t>
      </w:r>
      <w:r w:rsidR="00797786">
        <w:rPr>
          <w:sz w:val="24"/>
          <w:szCs w:val="24"/>
        </w:rPr>
        <w:t>crutiny</w:t>
      </w:r>
      <w:r w:rsidR="00FD23E8">
        <w:rPr>
          <w:sz w:val="24"/>
          <w:szCs w:val="24"/>
        </w:rPr>
        <w:t xml:space="preserve"> R</w:t>
      </w:r>
      <w:r w:rsidR="00797786">
        <w:rPr>
          <w:sz w:val="24"/>
          <w:szCs w:val="24"/>
        </w:rPr>
        <w:t>eview</w:t>
      </w:r>
      <w:r w:rsidRPr="00DB3A34">
        <w:rPr>
          <w:sz w:val="24"/>
          <w:szCs w:val="24"/>
        </w:rPr>
        <w:t xml:space="preserve"> </w:t>
      </w:r>
      <w:r w:rsidR="009B2F8B">
        <w:rPr>
          <w:sz w:val="24"/>
          <w:szCs w:val="24"/>
        </w:rPr>
        <w:t xml:space="preserve">into </w:t>
      </w:r>
      <w:r w:rsidR="00797786">
        <w:rPr>
          <w:sz w:val="24"/>
          <w:szCs w:val="24"/>
        </w:rPr>
        <w:t xml:space="preserve">the PCC’s oversight of </w:t>
      </w:r>
      <w:r w:rsidR="009B2F8B">
        <w:rPr>
          <w:sz w:val="24"/>
          <w:szCs w:val="24"/>
        </w:rPr>
        <w:t xml:space="preserve">the Transformation Fund.  </w:t>
      </w:r>
    </w:p>
    <w:p w14:paraId="7DD689AF" w14:textId="77777777" w:rsidR="009B2F8B" w:rsidRPr="009B2F8B" w:rsidRDefault="009B2F8B" w:rsidP="009B2F8B">
      <w:pPr>
        <w:pStyle w:val="ListParagraph"/>
        <w:rPr>
          <w:sz w:val="24"/>
          <w:szCs w:val="24"/>
        </w:rPr>
      </w:pPr>
    </w:p>
    <w:p w14:paraId="69B78183" w14:textId="5C08D312" w:rsidR="009B2F8B" w:rsidRDefault="0063457C" w:rsidP="009B2F8B">
      <w:pPr>
        <w:pStyle w:val="ListParagraph"/>
        <w:numPr>
          <w:ilvl w:val="1"/>
          <w:numId w:val="1"/>
        </w:numPr>
        <w:ind w:left="709" w:hanging="709"/>
        <w:rPr>
          <w:sz w:val="24"/>
          <w:szCs w:val="24"/>
        </w:rPr>
      </w:pPr>
      <w:r w:rsidRPr="00DB3A34">
        <w:rPr>
          <w:sz w:val="24"/>
          <w:szCs w:val="24"/>
        </w:rPr>
        <w:t xml:space="preserve">It was agreed that the </w:t>
      </w:r>
      <w:r w:rsidR="00FD23E8">
        <w:rPr>
          <w:sz w:val="24"/>
          <w:szCs w:val="24"/>
        </w:rPr>
        <w:t>R</w:t>
      </w:r>
      <w:r w:rsidRPr="00DB3A34">
        <w:rPr>
          <w:sz w:val="24"/>
          <w:szCs w:val="24"/>
        </w:rPr>
        <w:t>eview sh</w:t>
      </w:r>
      <w:r w:rsidR="009B2F8B">
        <w:rPr>
          <w:sz w:val="24"/>
          <w:szCs w:val="24"/>
        </w:rPr>
        <w:t xml:space="preserve">ould focus on how well the PCC has ensured that the Transformation Fund has met its original objectives and how he has ensured that the expected outcomes have been delivered.  </w:t>
      </w:r>
    </w:p>
    <w:p w14:paraId="3864597E" w14:textId="77777777" w:rsidR="009B2F8B" w:rsidRPr="009B2F8B" w:rsidRDefault="009B2F8B" w:rsidP="009B2F8B">
      <w:pPr>
        <w:pStyle w:val="ListParagraph"/>
        <w:rPr>
          <w:sz w:val="24"/>
          <w:szCs w:val="24"/>
        </w:rPr>
      </w:pPr>
    </w:p>
    <w:p w14:paraId="2C06D702" w14:textId="62CAC19E" w:rsidR="00DB3A34" w:rsidRDefault="00FD23E8" w:rsidP="00C109CE">
      <w:pPr>
        <w:pStyle w:val="ListParagraph"/>
        <w:numPr>
          <w:ilvl w:val="1"/>
          <w:numId w:val="1"/>
        </w:numPr>
        <w:ind w:left="709" w:hanging="709"/>
        <w:rPr>
          <w:sz w:val="24"/>
          <w:szCs w:val="24"/>
        </w:rPr>
      </w:pPr>
      <w:r>
        <w:rPr>
          <w:sz w:val="24"/>
          <w:szCs w:val="24"/>
        </w:rPr>
        <w:t>A copy of the agreed T</w:t>
      </w:r>
      <w:r w:rsidR="00C70C95" w:rsidRPr="00DB3A34">
        <w:rPr>
          <w:sz w:val="24"/>
          <w:szCs w:val="24"/>
        </w:rPr>
        <w:t xml:space="preserve">erms of </w:t>
      </w:r>
      <w:r>
        <w:rPr>
          <w:sz w:val="24"/>
          <w:szCs w:val="24"/>
        </w:rPr>
        <w:t>R</w:t>
      </w:r>
      <w:r w:rsidR="00C70C95" w:rsidRPr="00DB3A34">
        <w:rPr>
          <w:sz w:val="24"/>
          <w:szCs w:val="24"/>
        </w:rPr>
        <w:t>eference</w:t>
      </w:r>
      <w:r w:rsidR="00CB7D85">
        <w:rPr>
          <w:sz w:val="24"/>
          <w:szCs w:val="24"/>
        </w:rPr>
        <w:t>,</w:t>
      </w:r>
      <w:r w:rsidR="00C70C95" w:rsidRPr="00DB3A34">
        <w:rPr>
          <w:sz w:val="24"/>
          <w:szCs w:val="24"/>
        </w:rPr>
        <w:t xml:space="preserve"> is </w:t>
      </w:r>
      <w:r w:rsidR="00C0171B">
        <w:rPr>
          <w:sz w:val="24"/>
          <w:szCs w:val="24"/>
        </w:rPr>
        <w:t>included as</w:t>
      </w:r>
      <w:r w:rsidR="00C70C95" w:rsidRPr="00DB3A34">
        <w:rPr>
          <w:sz w:val="24"/>
          <w:szCs w:val="24"/>
        </w:rPr>
        <w:t xml:space="preserve"> </w:t>
      </w:r>
      <w:r w:rsidR="00C70C95" w:rsidRPr="002B41A6">
        <w:rPr>
          <w:b/>
          <w:sz w:val="24"/>
          <w:szCs w:val="24"/>
        </w:rPr>
        <w:t>Appendix A</w:t>
      </w:r>
      <w:r w:rsidR="00C70C95" w:rsidRPr="00DB3A34">
        <w:rPr>
          <w:sz w:val="24"/>
          <w:szCs w:val="24"/>
        </w:rPr>
        <w:t>.</w:t>
      </w:r>
    </w:p>
    <w:p w14:paraId="2C06D703" w14:textId="77777777" w:rsidR="00C70C95" w:rsidRPr="00C70C95" w:rsidRDefault="00C70C95" w:rsidP="00C109CE">
      <w:pPr>
        <w:pStyle w:val="ListParagraph"/>
        <w:ind w:left="709" w:hanging="709"/>
        <w:rPr>
          <w:sz w:val="24"/>
          <w:szCs w:val="24"/>
        </w:rPr>
      </w:pPr>
    </w:p>
    <w:p w14:paraId="7CB17AFC" w14:textId="3F10B790" w:rsidR="009B2F8B" w:rsidRPr="009B2F8B" w:rsidRDefault="00FD23E8" w:rsidP="0039110F">
      <w:pPr>
        <w:pStyle w:val="ListParagraph"/>
        <w:numPr>
          <w:ilvl w:val="1"/>
          <w:numId w:val="1"/>
        </w:numPr>
        <w:ind w:left="709" w:hanging="709"/>
        <w:rPr>
          <w:rFonts w:asciiTheme="majorHAnsi" w:eastAsiaTheme="majorEastAsia" w:hAnsiTheme="majorHAnsi" w:cstheme="majorBidi"/>
          <w:color w:val="17365D" w:themeColor="text2" w:themeShade="BF"/>
          <w:spacing w:val="5"/>
          <w:kern w:val="28"/>
          <w:sz w:val="24"/>
          <w:szCs w:val="24"/>
        </w:rPr>
      </w:pPr>
      <w:r>
        <w:rPr>
          <w:sz w:val="24"/>
          <w:szCs w:val="24"/>
        </w:rPr>
        <w:t>In an attempt to focus the R</w:t>
      </w:r>
      <w:r w:rsidR="00D14C25" w:rsidRPr="009B2F8B">
        <w:rPr>
          <w:sz w:val="24"/>
          <w:szCs w:val="24"/>
        </w:rPr>
        <w:t xml:space="preserve">eview </w:t>
      </w:r>
      <w:r>
        <w:rPr>
          <w:sz w:val="24"/>
          <w:szCs w:val="24"/>
        </w:rPr>
        <w:t>T</w:t>
      </w:r>
      <w:r w:rsidR="00D14C25" w:rsidRPr="009B2F8B">
        <w:rPr>
          <w:sz w:val="24"/>
          <w:szCs w:val="24"/>
        </w:rPr>
        <w:t>eam’s resources</w:t>
      </w:r>
      <w:r w:rsidR="00DB3A34" w:rsidRPr="009B2F8B">
        <w:rPr>
          <w:sz w:val="24"/>
          <w:szCs w:val="24"/>
        </w:rPr>
        <w:t xml:space="preserve">, </w:t>
      </w:r>
      <w:r>
        <w:rPr>
          <w:sz w:val="24"/>
          <w:szCs w:val="24"/>
        </w:rPr>
        <w:t xml:space="preserve">they </w:t>
      </w:r>
      <w:r w:rsidR="00DB3A34" w:rsidRPr="009B2F8B">
        <w:rPr>
          <w:sz w:val="24"/>
          <w:szCs w:val="24"/>
        </w:rPr>
        <w:t xml:space="preserve">decided to focus on two </w:t>
      </w:r>
      <w:r w:rsidR="009B2F8B" w:rsidRPr="009B2F8B">
        <w:rPr>
          <w:sz w:val="24"/>
          <w:szCs w:val="24"/>
        </w:rPr>
        <w:t>specific projects funded by the Transformation Fund and to follow the</w:t>
      </w:r>
      <w:r w:rsidR="009B2F8B">
        <w:rPr>
          <w:sz w:val="24"/>
          <w:szCs w:val="24"/>
        </w:rPr>
        <w:t xml:space="preserve">se through from </w:t>
      </w:r>
      <w:r w:rsidR="009B2F8B" w:rsidRPr="009B2F8B">
        <w:rPr>
          <w:sz w:val="24"/>
          <w:szCs w:val="24"/>
        </w:rPr>
        <w:t>inception</w:t>
      </w:r>
      <w:r w:rsidR="00797786">
        <w:rPr>
          <w:sz w:val="24"/>
          <w:szCs w:val="24"/>
        </w:rPr>
        <w:t xml:space="preserve"> to delivery and </w:t>
      </w:r>
      <w:r w:rsidR="009B2F8B" w:rsidRPr="009B2F8B">
        <w:rPr>
          <w:sz w:val="24"/>
          <w:szCs w:val="24"/>
        </w:rPr>
        <w:t xml:space="preserve">from delivery to </w:t>
      </w:r>
      <w:r w:rsidR="00797786">
        <w:rPr>
          <w:sz w:val="24"/>
          <w:szCs w:val="24"/>
        </w:rPr>
        <w:t xml:space="preserve">final </w:t>
      </w:r>
      <w:r w:rsidR="009B2F8B">
        <w:rPr>
          <w:sz w:val="24"/>
          <w:szCs w:val="24"/>
        </w:rPr>
        <w:t xml:space="preserve">evaluation of business benefits.  </w:t>
      </w:r>
    </w:p>
    <w:p w14:paraId="7AE00DF1" w14:textId="77777777" w:rsidR="009B2F8B" w:rsidRPr="009B2F8B" w:rsidRDefault="009B2F8B" w:rsidP="009B2F8B">
      <w:pPr>
        <w:pStyle w:val="ListParagraph"/>
        <w:rPr>
          <w:sz w:val="24"/>
          <w:szCs w:val="24"/>
        </w:rPr>
      </w:pPr>
    </w:p>
    <w:p w14:paraId="16801CCC" w14:textId="59C64DC6" w:rsidR="009B2F8B" w:rsidRPr="00797786" w:rsidRDefault="009B2F8B" w:rsidP="0039110F">
      <w:pPr>
        <w:pStyle w:val="ListParagraph"/>
        <w:numPr>
          <w:ilvl w:val="1"/>
          <w:numId w:val="1"/>
        </w:numPr>
        <w:ind w:left="709" w:hanging="709"/>
        <w:rPr>
          <w:rFonts w:asciiTheme="majorHAnsi" w:eastAsiaTheme="majorEastAsia" w:hAnsiTheme="majorHAnsi" w:cstheme="majorBidi"/>
          <w:color w:val="17365D" w:themeColor="text2" w:themeShade="BF"/>
          <w:spacing w:val="5"/>
          <w:kern w:val="28"/>
          <w:sz w:val="24"/>
          <w:szCs w:val="24"/>
        </w:rPr>
      </w:pPr>
      <w:r>
        <w:rPr>
          <w:sz w:val="24"/>
          <w:szCs w:val="24"/>
        </w:rPr>
        <w:t>The two projects that were chosen</w:t>
      </w:r>
      <w:r w:rsidR="00C62453">
        <w:rPr>
          <w:sz w:val="24"/>
          <w:szCs w:val="24"/>
        </w:rPr>
        <w:t xml:space="preserve"> to look at in more detail </w:t>
      </w:r>
      <w:r w:rsidR="00797786">
        <w:rPr>
          <w:sz w:val="24"/>
          <w:szCs w:val="24"/>
        </w:rPr>
        <w:t>were:</w:t>
      </w:r>
    </w:p>
    <w:p w14:paraId="1554EE45" w14:textId="77777777" w:rsidR="00797786" w:rsidRPr="00B936D5" w:rsidRDefault="00797786" w:rsidP="00797786">
      <w:pPr>
        <w:pStyle w:val="ListParagraph"/>
        <w:rPr>
          <w:rFonts w:eastAsiaTheme="majorEastAsia" w:cstheme="majorBidi"/>
          <w:spacing w:val="5"/>
          <w:kern w:val="28"/>
          <w:sz w:val="24"/>
          <w:szCs w:val="24"/>
        </w:rPr>
      </w:pPr>
    </w:p>
    <w:p w14:paraId="3DAC480D" w14:textId="3BEB1B49" w:rsidR="00797786" w:rsidRPr="00B936D5" w:rsidRDefault="00797786" w:rsidP="00797786">
      <w:pPr>
        <w:pStyle w:val="ListParagraph"/>
        <w:numPr>
          <w:ilvl w:val="0"/>
          <w:numId w:val="34"/>
        </w:numPr>
        <w:rPr>
          <w:rFonts w:eastAsiaTheme="majorEastAsia" w:cstheme="majorBidi"/>
          <w:spacing w:val="5"/>
          <w:kern w:val="28"/>
          <w:sz w:val="24"/>
          <w:szCs w:val="24"/>
        </w:rPr>
      </w:pPr>
      <w:r w:rsidRPr="00B936D5">
        <w:rPr>
          <w:rFonts w:eastAsiaTheme="majorEastAsia" w:cstheme="majorBidi"/>
          <w:spacing w:val="5"/>
          <w:kern w:val="28"/>
          <w:sz w:val="24"/>
          <w:szCs w:val="24"/>
        </w:rPr>
        <w:t>Automatic Number Plate Recognition (ANPR)</w:t>
      </w:r>
    </w:p>
    <w:p w14:paraId="7FAA1B6D" w14:textId="778AB20D" w:rsidR="00797786" w:rsidRPr="00B936D5" w:rsidRDefault="00FD23E8" w:rsidP="00797786">
      <w:pPr>
        <w:pStyle w:val="ListParagraph"/>
        <w:numPr>
          <w:ilvl w:val="0"/>
          <w:numId w:val="34"/>
        </w:numPr>
        <w:rPr>
          <w:rFonts w:eastAsiaTheme="majorEastAsia" w:cstheme="majorBidi"/>
          <w:spacing w:val="5"/>
          <w:kern w:val="28"/>
          <w:sz w:val="24"/>
          <w:szCs w:val="24"/>
        </w:rPr>
      </w:pPr>
      <w:r>
        <w:rPr>
          <w:rFonts w:eastAsiaTheme="majorEastAsia" w:cstheme="majorBidi"/>
          <w:spacing w:val="5"/>
          <w:kern w:val="28"/>
          <w:sz w:val="24"/>
          <w:szCs w:val="24"/>
        </w:rPr>
        <w:t>Hand-</w:t>
      </w:r>
      <w:r w:rsidR="00D75E12" w:rsidRPr="00B936D5">
        <w:rPr>
          <w:rFonts w:eastAsiaTheme="majorEastAsia" w:cstheme="majorBidi"/>
          <w:spacing w:val="5"/>
          <w:kern w:val="28"/>
          <w:sz w:val="24"/>
          <w:szCs w:val="24"/>
        </w:rPr>
        <w:t>Held Mobile Data /Digital Mobile Policing (DMP)</w:t>
      </w:r>
    </w:p>
    <w:p w14:paraId="73ABB918" w14:textId="77777777" w:rsidR="00D75E12" w:rsidRPr="00B936D5" w:rsidRDefault="00D75E12" w:rsidP="00D75E12">
      <w:pPr>
        <w:pStyle w:val="ListParagraph"/>
        <w:ind w:left="1429"/>
        <w:rPr>
          <w:rFonts w:eastAsiaTheme="majorEastAsia" w:cstheme="majorBidi"/>
          <w:spacing w:val="5"/>
          <w:kern w:val="28"/>
          <w:sz w:val="24"/>
          <w:szCs w:val="24"/>
        </w:rPr>
      </w:pPr>
    </w:p>
    <w:p w14:paraId="2C06D705" w14:textId="05E3377D" w:rsidR="008E4721" w:rsidRDefault="008E4721" w:rsidP="00D75E12">
      <w:pPr>
        <w:pStyle w:val="ListParagraph"/>
        <w:ind w:left="360"/>
        <w:rPr>
          <w:rFonts w:asciiTheme="majorHAnsi" w:eastAsiaTheme="majorEastAsia" w:hAnsiTheme="majorHAnsi" w:cstheme="majorBidi"/>
          <w:color w:val="17365D" w:themeColor="text2" w:themeShade="BF"/>
          <w:spacing w:val="5"/>
          <w:kern w:val="28"/>
          <w:sz w:val="24"/>
          <w:szCs w:val="24"/>
        </w:rPr>
      </w:pPr>
    </w:p>
    <w:p w14:paraId="0C2919D9" w14:textId="77777777" w:rsidR="00D75E12" w:rsidRDefault="00D75E12" w:rsidP="00D75E12">
      <w:pPr>
        <w:pStyle w:val="ListParagraph"/>
        <w:ind w:left="360"/>
        <w:rPr>
          <w:rFonts w:asciiTheme="majorHAnsi" w:eastAsiaTheme="majorEastAsia" w:hAnsiTheme="majorHAnsi" w:cstheme="majorBidi"/>
          <w:color w:val="17365D" w:themeColor="text2" w:themeShade="BF"/>
          <w:spacing w:val="5"/>
          <w:kern w:val="28"/>
          <w:sz w:val="24"/>
          <w:szCs w:val="24"/>
        </w:rPr>
      </w:pPr>
    </w:p>
    <w:p w14:paraId="7A5D8277" w14:textId="77777777" w:rsidR="00D75E12" w:rsidRDefault="00D75E12" w:rsidP="00D75E12">
      <w:pPr>
        <w:pStyle w:val="ListParagraph"/>
        <w:ind w:left="360"/>
        <w:rPr>
          <w:rFonts w:asciiTheme="majorHAnsi" w:eastAsiaTheme="majorEastAsia" w:hAnsiTheme="majorHAnsi" w:cstheme="majorBidi"/>
          <w:color w:val="17365D" w:themeColor="text2" w:themeShade="BF"/>
          <w:spacing w:val="5"/>
          <w:kern w:val="28"/>
          <w:sz w:val="24"/>
          <w:szCs w:val="24"/>
        </w:rPr>
      </w:pPr>
    </w:p>
    <w:p w14:paraId="304467E1" w14:textId="77777777" w:rsidR="00D75E12" w:rsidRDefault="00D75E12">
      <w:pPr>
        <w:rPr>
          <w:rFonts w:asciiTheme="majorHAnsi" w:eastAsiaTheme="majorEastAsia" w:hAnsiTheme="majorHAnsi" w:cstheme="majorBidi"/>
          <w:color w:val="17365D" w:themeColor="text2" w:themeShade="BF"/>
          <w:spacing w:val="5"/>
          <w:kern w:val="28"/>
          <w:sz w:val="24"/>
          <w:szCs w:val="24"/>
        </w:rPr>
      </w:pPr>
      <w:r>
        <w:rPr>
          <w:rFonts w:asciiTheme="majorHAnsi" w:eastAsiaTheme="majorEastAsia" w:hAnsiTheme="majorHAnsi" w:cstheme="majorBidi"/>
          <w:color w:val="17365D" w:themeColor="text2" w:themeShade="BF"/>
          <w:spacing w:val="5"/>
          <w:kern w:val="28"/>
          <w:sz w:val="24"/>
          <w:szCs w:val="24"/>
        </w:rPr>
        <w:br w:type="page"/>
      </w:r>
    </w:p>
    <w:p w14:paraId="2C06D706" w14:textId="77777777" w:rsidR="001624C8" w:rsidRPr="006E30B4" w:rsidRDefault="00C70C95" w:rsidP="006E30B4">
      <w:pPr>
        <w:pStyle w:val="Title"/>
        <w:rPr>
          <w:sz w:val="40"/>
          <w:szCs w:val="40"/>
        </w:rPr>
      </w:pPr>
      <w:r w:rsidRPr="006E30B4">
        <w:rPr>
          <w:sz w:val="40"/>
          <w:szCs w:val="40"/>
        </w:rPr>
        <w:t xml:space="preserve">Section 2: </w:t>
      </w:r>
      <w:r w:rsidR="001624C8" w:rsidRPr="006E30B4">
        <w:rPr>
          <w:sz w:val="40"/>
          <w:szCs w:val="40"/>
        </w:rPr>
        <w:t>Methodology</w:t>
      </w:r>
    </w:p>
    <w:p w14:paraId="2C06D707" w14:textId="3D449AFC" w:rsidR="0086162D" w:rsidRDefault="00233465" w:rsidP="00233465">
      <w:pPr>
        <w:ind w:left="720" w:hanging="720"/>
        <w:rPr>
          <w:sz w:val="24"/>
          <w:szCs w:val="24"/>
        </w:rPr>
      </w:pPr>
      <w:r>
        <w:rPr>
          <w:sz w:val="24"/>
          <w:szCs w:val="24"/>
        </w:rPr>
        <w:t>2.1</w:t>
      </w:r>
      <w:r>
        <w:rPr>
          <w:sz w:val="24"/>
          <w:szCs w:val="24"/>
        </w:rPr>
        <w:tab/>
      </w:r>
      <w:r w:rsidR="00FD23E8">
        <w:rPr>
          <w:sz w:val="24"/>
          <w:szCs w:val="24"/>
        </w:rPr>
        <w:t>The Re</w:t>
      </w:r>
      <w:r w:rsidR="003F0134">
        <w:rPr>
          <w:sz w:val="24"/>
          <w:szCs w:val="24"/>
        </w:rPr>
        <w:t xml:space="preserve">view </w:t>
      </w:r>
      <w:r w:rsidR="00FD23E8">
        <w:rPr>
          <w:sz w:val="24"/>
          <w:szCs w:val="24"/>
        </w:rPr>
        <w:t>T</w:t>
      </w:r>
      <w:r w:rsidR="00205762">
        <w:rPr>
          <w:sz w:val="24"/>
          <w:szCs w:val="24"/>
        </w:rPr>
        <w:t xml:space="preserve">eam of Panel members was established on a </w:t>
      </w:r>
      <w:r w:rsidR="00FD23E8">
        <w:rPr>
          <w:sz w:val="24"/>
          <w:szCs w:val="24"/>
        </w:rPr>
        <w:t>t</w:t>
      </w:r>
      <w:r w:rsidR="00205762">
        <w:rPr>
          <w:sz w:val="24"/>
          <w:szCs w:val="24"/>
        </w:rPr>
        <w:t xml:space="preserve">ask and </w:t>
      </w:r>
      <w:r w:rsidR="00FD23E8">
        <w:rPr>
          <w:sz w:val="24"/>
          <w:szCs w:val="24"/>
        </w:rPr>
        <w:t>f</w:t>
      </w:r>
      <w:r w:rsidR="00205762">
        <w:rPr>
          <w:sz w:val="24"/>
          <w:szCs w:val="24"/>
        </w:rPr>
        <w:t xml:space="preserve">inish basis. </w:t>
      </w:r>
      <w:r w:rsidR="0086162D">
        <w:rPr>
          <w:sz w:val="24"/>
          <w:szCs w:val="24"/>
        </w:rPr>
        <w:t xml:space="preserve"> The </w:t>
      </w:r>
      <w:r w:rsidR="00FD23E8">
        <w:rPr>
          <w:sz w:val="24"/>
          <w:szCs w:val="24"/>
        </w:rPr>
        <w:t>R</w:t>
      </w:r>
      <w:r w:rsidR="0086162D">
        <w:rPr>
          <w:sz w:val="24"/>
          <w:szCs w:val="24"/>
        </w:rPr>
        <w:t>eview team consisted of</w:t>
      </w:r>
      <w:r w:rsidR="00D75E12">
        <w:rPr>
          <w:sz w:val="24"/>
          <w:szCs w:val="24"/>
        </w:rPr>
        <w:t xml:space="preserve"> Mr Roger Grasby, Independent Panel member, Councillor</w:t>
      </w:r>
      <w:r w:rsidR="00FD23E8">
        <w:rPr>
          <w:sz w:val="24"/>
          <w:szCs w:val="24"/>
        </w:rPr>
        <w:t xml:space="preserve"> Steve Pullen, Bradford Council, </w:t>
      </w:r>
      <w:r w:rsidR="00D75E12">
        <w:rPr>
          <w:sz w:val="24"/>
          <w:szCs w:val="24"/>
        </w:rPr>
        <w:t>and Councillor Linda Wilkinson</w:t>
      </w:r>
      <w:r w:rsidR="00FD23E8">
        <w:rPr>
          <w:sz w:val="24"/>
          <w:szCs w:val="24"/>
        </w:rPr>
        <w:t>,</w:t>
      </w:r>
      <w:r w:rsidR="00D75E12">
        <w:rPr>
          <w:sz w:val="24"/>
          <w:szCs w:val="24"/>
        </w:rPr>
        <w:t xml:space="preserve"> Kirklees Council </w:t>
      </w:r>
      <w:r w:rsidR="00FD23E8">
        <w:rPr>
          <w:sz w:val="24"/>
          <w:szCs w:val="24"/>
        </w:rPr>
        <w:t xml:space="preserve">and were </w:t>
      </w:r>
      <w:r w:rsidR="0086162D">
        <w:rPr>
          <w:sz w:val="24"/>
          <w:szCs w:val="24"/>
        </w:rPr>
        <w:t>supported by the</w:t>
      </w:r>
      <w:r w:rsidR="00D75E12">
        <w:rPr>
          <w:sz w:val="24"/>
          <w:szCs w:val="24"/>
        </w:rPr>
        <w:t xml:space="preserve"> Police and Crime Panel Officer</w:t>
      </w:r>
      <w:r w:rsidR="0086162D">
        <w:rPr>
          <w:sz w:val="24"/>
          <w:szCs w:val="24"/>
        </w:rPr>
        <w:t xml:space="preserve">.  </w:t>
      </w:r>
    </w:p>
    <w:p w14:paraId="2C06D708" w14:textId="41A2D60E" w:rsidR="00205762" w:rsidRDefault="00233465" w:rsidP="00233465">
      <w:pPr>
        <w:ind w:left="720" w:hanging="720"/>
        <w:rPr>
          <w:sz w:val="24"/>
          <w:szCs w:val="24"/>
        </w:rPr>
      </w:pPr>
      <w:r>
        <w:rPr>
          <w:sz w:val="24"/>
          <w:szCs w:val="24"/>
        </w:rPr>
        <w:t>2.2</w:t>
      </w:r>
      <w:r>
        <w:rPr>
          <w:sz w:val="24"/>
          <w:szCs w:val="24"/>
        </w:rPr>
        <w:tab/>
      </w:r>
      <w:r w:rsidR="00205762">
        <w:rPr>
          <w:sz w:val="24"/>
          <w:szCs w:val="24"/>
        </w:rPr>
        <w:t>The review team used different methods to secure a variety of evidence/infor</w:t>
      </w:r>
      <w:r w:rsidR="00230C57">
        <w:rPr>
          <w:sz w:val="24"/>
          <w:szCs w:val="24"/>
        </w:rPr>
        <w:t>mation from</w:t>
      </w:r>
      <w:r w:rsidR="00205762">
        <w:rPr>
          <w:sz w:val="24"/>
          <w:szCs w:val="24"/>
        </w:rPr>
        <w:t xml:space="preserve"> relevant parties and expert witnesses as well as from the </w:t>
      </w:r>
      <w:r w:rsidR="003F0134">
        <w:rPr>
          <w:sz w:val="24"/>
          <w:szCs w:val="24"/>
        </w:rPr>
        <w:t>PCC</w:t>
      </w:r>
      <w:r w:rsidR="00205762">
        <w:rPr>
          <w:sz w:val="24"/>
          <w:szCs w:val="24"/>
        </w:rPr>
        <w:t xml:space="preserve"> and his staff</w:t>
      </w:r>
      <w:r w:rsidR="003F0134">
        <w:rPr>
          <w:sz w:val="24"/>
          <w:szCs w:val="24"/>
        </w:rPr>
        <w:t xml:space="preserve"> at the Office of the Police and Crime Commissioner (OPCC)</w:t>
      </w:r>
      <w:r w:rsidR="00D75E12">
        <w:rPr>
          <w:sz w:val="24"/>
          <w:szCs w:val="24"/>
        </w:rPr>
        <w:t xml:space="preserve"> and West Yorkshire Police </w:t>
      </w:r>
      <w:r w:rsidR="007546D5">
        <w:rPr>
          <w:sz w:val="24"/>
          <w:szCs w:val="24"/>
        </w:rPr>
        <w:t>(WYP)</w:t>
      </w:r>
      <w:r w:rsidR="00205762">
        <w:rPr>
          <w:sz w:val="24"/>
          <w:szCs w:val="24"/>
        </w:rPr>
        <w:t>.  These included:</w:t>
      </w:r>
    </w:p>
    <w:p w14:paraId="2C06D70A" w14:textId="77777777" w:rsidR="00205762" w:rsidRDefault="00EC3F1A" w:rsidP="00EC3F1A">
      <w:pPr>
        <w:rPr>
          <w:sz w:val="24"/>
          <w:szCs w:val="24"/>
          <w:u w:val="single"/>
        </w:rPr>
      </w:pPr>
      <w:r w:rsidRPr="00EC3F1A">
        <w:rPr>
          <w:sz w:val="24"/>
          <w:szCs w:val="24"/>
        </w:rPr>
        <w:t>2.3</w:t>
      </w:r>
      <w:r>
        <w:rPr>
          <w:sz w:val="24"/>
          <w:szCs w:val="24"/>
        </w:rPr>
        <w:tab/>
      </w:r>
      <w:r w:rsidR="00F66181" w:rsidRPr="00EC3F1A">
        <w:rPr>
          <w:sz w:val="24"/>
          <w:szCs w:val="24"/>
          <w:u w:val="single"/>
        </w:rPr>
        <w:t>Document Review</w:t>
      </w:r>
    </w:p>
    <w:p w14:paraId="4C60D5AC" w14:textId="2BF26ABD" w:rsidR="00EF163E" w:rsidRPr="004E628F" w:rsidRDefault="00EF163E" w:rsidP="004E628F">
      <w:pPr>
        <w:pStyle w:val="ListParagraph"/>
        <w:numPr>
          <w:ilvl w:val="0"/>
          <w:numId w:val="39"/>
        </w:numPr>
        <w:rPr>
          <w:sz w:val="24"/>
          <w:szCs w:val="24"/>
        </w:rPr>
      </w:pPr>
      <w:r w:rsidRPr="004E628F">
        <w:rPr>
          <w:sz w:val="24"/>
          <w:szCs w:val="24"/>
        </w:rPr>
        <w:t>West Yorkshire Police and Crime Plan</w:t>
      </w:r>
      <w:r w:rsidR="00FD23E8">
        <w:rPr>
          <w:sz w:val="24"/>
          <w:szCs w:val="24"/>
        </w:rPr>
        <w:t xml:space="preserve"> 2016 - 2021</w:t>
      </w:r>
    </w:p>
    <w:p w14:paraId="157CCF91" w14:textId="73978550" w:rsidR="00EF163E" w:rsidRPr="004E628F" w:rsidRDefault="0094139B" w:rsidP="004E628F">
      <w:pPr>
        <w:pStyle w:val="ListParagraph"/>
        <w:numPr>
          <w:ilvl w:val="0"/>
          <w:numId w:val="39"/>
        </w:numPr>
        <w:rPr>
          <w:sz w:val="24"/>
          <w:szCs w:val="24"/>
        </w:rPr>
      </w:pPr>
      <w:r w:rsidRPr="004E628F">
        <w:rPr>
          <w:sz w:val="24"/>
          <w:szCs w:val="24"/>
        </w:rPr>
        <w:t xml:space="preserve">Project </w:t>
      </w:r>
      <w:r w:rsidR="00EF163E" w:rsidRPr="004E628F">
        <w:rPr>
          <w:sz w:val="24"/>
          <w:szCs w:val="24"/>
        </w:rPr>
        <w:t xml:space="preserve">Business </w:t>
      </w:r>
      <w:r w:rsidR="00FD23E8">
        <w:rPr>
          <w:sz w:val="24"/>
          <w:szCs w:val="24"/>
        </w:rPr>
        <w:t>C</w:t>
      </w:r>
      <w:r w:rsidRPr="004E628F">
        <w:rPr>
          <w:sz w:val="24"/>
          <w:szCs w:val="24"/>
        </w:rPr>
        <w:t>ases</w:t>
      </w:r>
    </w:p>
    <w:p w14:paraId="44AD86FD" w14:textId="4D2807BC" w:rsidR="0094139B" w:rsidRPr="004E628F" w:rsidRDefault="007546D5" w:rsidP="004E628F">
      <w:pPr>
        <w:pStyle w:val="ListParagraph"/>
        <w:numPr>
          <w:ilvl w:val="0"/>
          <w:numId w:val="39"/>
        </w:numPr>
        <w:rPr>
          <w:sz w:val="24"/>
          <w:szCs w:val="24"/>
        </w:rPr>
      </w:pPr>
      <w:r>
        <w:rPr>
          <w:sz w:val="24"/>
          <w:szCs w:val="24"/>
        </w:rPr>
        <w:t>WYP</w:t>
      </w:r>
      <w:r w:rsidR="0094139B" w:rsidRPr="004E628F">
        <w:rPr>
          <w:sz w:val="24"/>
          <w:szCs w:val="24"/>
        </w:rPr>
        <w:t xml:space="preserve"> reports</w:t>
      </w:r>
    </w:p>
    <w:p w14:paraId="7442C86D" w14:textId="10925553" w:rsidR="00E12D19" w:rsidRPr="004E628F" w:rsidRDefault="00E12D19" w:rsidP="004E628F">
      <w:pPr>
        <w:pStyle w:val="ListParagraph"/>
        <w:numPr>
          <w:ilvl w:val="0"/>
          <w:numId w:val="39"/>
        </w:numPr>
        <w:spacing w:after="0"/>
        <w:rPr>
          <w:sz w:val="24"/>
          <w:szCs w:val="24"/>
        </w:rPr>
      </w:pPr>
      <w:r w:rsidRPr="004E628F">
        <w:rPr>
          <w:sz w:val="24"/>
          <w:szCs w:val="24"/>
        </w:rPr>
        <w:t xml:space="preserve">Reports and minutes </w:t>
      </w:r>
    </w:p>
    <w:p w14:paraId="26A5423E" w14:textId="77777777" w:rsidR="004E628F" w:rsidRDefault="0094139B" w:rsidP="004E628F">
      <w:pPr>
        <w:pStyle w:val="ListParagraph"/>
        <w:numPr>
          <w:ilvl w:val="0"/>
          <w:numId w:val="41"/>
        </w:numPr>
        <w:spacing w:after="0"/>
        <w:rPr>
          <w:sz w:val="24"/>
          <w:szCs w:val="24"/>
        </w:rPr>
      </w:pPr>
      <w:r w:rsidRPr="004E628F">
        <w:rPr>
          <w:sz w:val="24"/>
          <w:szCs w:val="24"/>
        </w:rPr>
        <w:t>Digital Oversight Board</w:t>
      </w:r>
    </w:p>
    <w:p w14:paraId="47FFB914" w14:textId="77777777" w:rsidR="004E628F" w:rsidRDefault="00E12D19" w:rsidP="004E628F">
      <w:pPr>
        <w:pStyle w:val="ListParagraph"/>
        <w:numPr>
          <w:ilvl w:val="0"/>
          <w:numId w:val="41"/>
        </w:numPr>
        <w:spacing w:after="0"/>
        <w:rPr>
          <w:sz w:val="24"/>
          <w:szCs w:val="24"/>
        </w:rPr>
      </w:pPr>
      <w:r w:rsidRPr="004E628F">
        <w:rPr>
          <w:sz w:val="24"/>
          <w:szCs w:val="24"/>
        </w:rPr>
        <w:t>Assets Board</w:t>
      </w:r>
    </w:p>
    <w:p w14:paraId="03C366CB" w14:textId="2D261410" w:rsidR="004E628F" w:rsidRDefault="00E12D19" w:rsidP="004E628F">
      <w:pPr>
        <w:pStyle w:val="ListParagraph"/>
        <w:numPr>
          <w:ilvl w:val="0"/>
          <w:numId w:val="41"/>
        </w:numPr>
        <w:spacing w:after="0"/>
        <w:rPr>
          <w:sz w:val="24"/>
          <w:szCs w:val="24"/>
        </w:rPr>
      </w:pPr>
      <w:r w:rsidRPr="004E628F">
        <w:rPr>
          <w:sz w:val="24"/>
          <w:szCs w:val="24"/>
        </w:rPr>
        <w:t xml:space="preserve">Joint Executive Group </w:t>
      </w:r>
      <w:r w:rsidR="004740A6">
        <w:rPr>
          <w:sz w:val="24"/>
          <w:szCs w:val="24"/>
        </w:rPr>
        <w:t>(</w:t>
      </w:r>
      <w:r w:rsidRPr="004E628F">
        <w:rPr>
          <w:sz w:val="24"/>
          <w:szCs w:val="24"/>
        </w:rPr>
        <w:t>JEG</w:t>
      </w:r>
      <w:r w:rsidR="004740A6">
        <w:rPr>
          <w:sz w:val="24"/>
          <w:szCs w:val="24"/>
        </w:rPr>
        <w:t>)</w:t>
      </w:r>
    </w:p>
    <w:p w14:paraId="1C2AB31D" w14:textId="54BBD050" w:rsidR="00E63F9C" w:rsidRDefault="00E63F9C" w:rsidP="004E628F">
      <w:pPr>
        <w:pStyle w:val="ListParagraph"/>
        <w:numPr>
          <w:ilvl w:val="0"/>
          <w:numId w:val="41"/>
        </w:numPr>
        <w:spacing w:after="0"/>
        <w:rPr>
          <w:sz w:val="24"/>
          <w:szCs w:val="24"/>
        </w:rPr>
      </w:pPr>
      <w:r>
        <w:rPr>
          <w:sz w:val="24"/>
          <w:szCs w:val="24"/>
        </w:rPr>
        <w:t>Community Outcomes Meetings (COM)</w:t>
      </w:r>
    </w:p>
    <w:p w14:paraId="2423B565" w14:textId="77777777" w:rsidR="004740A6" w:rsidRDefault="0094139B" w:rsidP="004740A6">
      <w:pPr>
        <w:pStyle w:val="ListParagraph"/>
        <w:numPr>
          <w:ilvl w:val="0"/>
          <w:numId w:val="41"/>
        </w:numPr>
        <w:spacing w:after="0"/>
        <w:rPr>
          <w:sz w:val="24"/>
          <w:szCs w:val="24"/>
        </w:rPr>
      </w:pPr>
      <w:r w:rsidRPr="004E628F">
        <w:rPr>
          <w:sz w:val="24"/>
          <w:szCs w:val="24"/>
        </w:rPr>
        <w:t>Benefits realisation report</w:t>
      </w:r>
    </w:p>
    <w:p w14:paraId="607DFD2F" w14:textId="77777777" w:rsidR="004740A6" w:rsidRDefault="004740A6" w:rsidP="004740A6">
      <w:pPr>
        <w:pStyle w:val="ListParagraph"/>
        <w:spacing w:after="0"/>
        <w:ind w:left="1800"/>
        <w:rPr>
          <w:sz w:val="24"/>
          <w:szCs w:val="24"/>
        </w:rPr>
      </w:pPr>
    </w:p>
    <w:p w14:paraId="1EE61AF3" w14:textId="43F9FA1C" w:rsidR="00A4247E" w:rsidRDefault="006D7ADC" w:rsidP="004740A6">
      <w:pPr>
        <w:pStyle w:val="ListParagraph"/>
        <w:spacing w:after="0"/>
        <w:ind w:left="709" w:hanging="709"/>
        <w:rPr>
          <w:sz w:val="24"/>
          <w:szCs w:val="24"/>
        </w:rPr>
      </w:pPr>
      <w:r w:rsidRPr="004740A6">
        <w:rPr>
          <w:sz w:val="24"/>
          <w:szCs w:val="24"/>
        </w:rPr>
        <w:t>2.3</w:t>
      </w:r>
      <w:r w:rsidR="00EC3F1A" w:rsidRPr="004740A6">
        <w:rPr>
          <w:sz w:val="24"/>
          <w:szCs w:val="24"/>
        </w:rPr>
        <w:t>.1</w:t>
      </w:r>
      <w:r w:rsidRPr="004740A6">
        <w:rPr>
          <w:sz w:val="24"/>
          <w:szCs w:val="24"/>
        </w:rPr>
        <w:tab/>
      </w:r>
      <w:r w:rsidR="00BB4B33" w:rsidRPr="004740A6">
        <w:rPr>
          <w:sz w:val="24"/>
          <w:szCs w:val="24"/>
        </w:rPr>
        <w:t xml:space="preserve">The review team decided to look at two of the projects from beginning to end to consider and understand the process and involvement of the PCC within these two examples.  </w:t>
      </w:r>
      <w:r w:rsidR="00A4247E" w:rsidRPr="004740A6">
        <w:rPr>
          <w:sz w:val="24"/>
          <w:szCs w:val="24"/>
        </w:rPr>
        <w:t xml:space="preserve"> Business Cases were provided for each project</w:t>
      </w:r>
      <w:r w:rsidR="00A635FB" w:rsidRPr="004740A6">
        <w:rPr>
          <w:sz w:val="24"/>
          <w:szCs w:val="24"/>
        </w:rPr>
        <w:t xml:space="preserve"> along with </w:t>
      </w:r>
      <w:r w:rsidR="00A4247E" w:rsidRPr="004740A6">
        <w:rPr>
          <w:sz w:val="24"/>
          <w:szCs w:val="24"/>
        </w:rPr>
        <w:t xml:space="preserve">reports and minutes from </w:t>
      </w:r>
      <w:r w:rsidR="00A635FB" w:rsidRPr="004740A6">
        <w:rPr>
          <w:sz w:val="24"/>
          <w:szCs w:val="24"/>
        </w:rPr>
        <w:t xml:space="preserve">meetings where progress updates, financial updates and </w:t>
      </w:r>
      <w:r w:rsidR="006875F0" w:rsidRPr="004740A6">
        <w:rPr>
          <w:sz w:val="24"/>
          <w:szCs w:val="24"/>
        </w:rPr>
        <w:t>benefits have been reported.</w:t>
      </w:r>
    </w:p>
    <w:p w14:paraId="0870C2DC" w14:textId="77777777" w:rsidR="004740A6" w:rsidRPr="004740A6" w:rsidRDefault="004740A6" w:rsidP="004740A6">
      <w:pPr>
        <w:pStyle w:val="ListParagraph"/>
        <w:spacing w:after="0"/>
        <w:ind w:left="709" w:hanging="709"/>
        <w:rPr>
          <w:sz w:val="24"/>
          <w:szCs w:val="24"/>
        </w:rPr>
      </w:pPr>
    </w:p>
    <w:p w14:paraId="0EFF6014" w14:textId="600767BF" w:rsidR="002E06C2" w:rsidRDefault="006D7ADC" w:rsidP="006D7ADC">
      <w:pPr>
        <w:ind w:left="720" w:hanging="720"/>
        <w:rPr>
          <w:sz w:val="24"/>
          <w:szCs w:val="24"/>
        </w:rPr>
      </w:pPr>
      <w:r>
        <w:rPr>
          <w:sz w:val="24"/>
          <w:szCs w:val="24"/>
        </w:rPr>
        <w:t>2.</w:t>
      </w:r>
      <w:r w:rsidR="00EC3F1A">
        <w:rPr>
          <w:sz w:val="24"/>
          <w:szCs w:val="24"/>
        </w:rPr>
        <w:t>3.2</w:t>
      </w:r>
      <w:r>
        <w:rPr>
          <w:sz w:val="24"/>
          <w:szCs w:val="24"/>
        </w:rPr>
        <w:tab/>
      </w:r>
      <w:r w:rsidR="002E06C2">
        <w:rPr>
          <w:sz w:val="24"/>
          <w:szCs w:val="24"/>
        </w:rPr>
        <w:t>The original timetable was revised following consultation with the OPCC T</w:t>
      </w:r>
      <w:r w:rsidR="00EA3C0B">
        <w:rPr>
          <w:sz w:val="24"/>
          <w:szCs w:val="24"/>
        </w:rPr>
        <w:t>r</w:t>
      </w:r>
      <w:r w:rsidR="002E06C2">
        <w:rPr>
          <w:sz w:val="24"/>
          <w:szCs w:val="24"/>
        </w:rPr>
        <w:t xml:space="preserve">easurer </w:t>
      </w:r>
      <w:r w:rsidR="00EA3C0B">
        <w:rPr>
          <w:sz w:val="24"/>
          <w:szCs w:val="24"/>
        </w:rPr>
        <w:t xml:space="preserve">to avoid the particularly busy budgeting and precept period.  This meant that </w:t>
      </w:r>
      <w:r w:rsidR="00AD5BA1">
        <w:rPr>
          <w:sz w:val="24"/>
          <w:szCs w:val="24"/>
        </w:rPr>
        <w:t>field</w:t>
      </w:r>
      <w:r w:rsidR="00EA3C0B">
        <w:rPr>
          <w:sz w:val="24"/>
          <w:szCs w:val="24"/>
        </w:rPr>
        <w:t xml:space="preserve">work would not </w:t>
      </w:r>
      <w:r w:rsidR="004740A6">
        <w:rPr>
          <w:sz w:val="24"/>
          <w:szCs w:val="24"/>
        </w:rPr>
        <w:t xml:space="preserve">have </w:t>
      </w:r>
      <w:r w:rsidR="00EA3C0B">
        <w:rPr>
          <w:sz w:val="24"/>
          <w:szCs w:val="24"/>
        </w:rPr>
        <w:t>commence</w:t>
      </w:r>
      <w:r w:rsidR="004740A6">
        <w:rPr>
          <w:sz w:val="24"/>
          <w:szCs w:val="24"/>
        </w:rPr>
        <w:t>d</w:t>
      </w:r>
      <w:r w:rsidR="00EA3C0B">
        <w:rPr>
          <w:sz w:val="24"/>
          <w:szCs w:val="24"/>
        </w:rPr>
        <w:t xml:space="preserve"> on the </w:t>
      </w:r>
      <w:r w:rsidR="004740A6">
        <w:rPr>
          <w:sz w:val="24"/>
          <w:szCs w:val="24"/>
        </w:rPr>
        <w:t>R</w:t>
      </w:r>
      <w:r w:rsidR="00EA3C0B">
        <w:rPr>
          <w:sz w:val="24"/>
          <w:szCs w:val="24"/>
        </w:rPr>
        <w:t>eview until mid-February</w:t>
      </w:r>
      <w:r w:rsidR="004740A6">
        <w:rPr>
          <w:sz w:val="24"/>
          <w:szCs w:val="24"/>
        </w:rPr>
        <w:t xml:space="preserve"> 2017</w:t>
      </w:r>
      <w:r w:rsidR="00EA3C0B">
        <w:rPr>
          <w:sz w:val="24"/>
          <w:szCs w:val="24"/>
        </w:rPr>
        <w:t xml:space="preserve">.  There were further </w:t>
      </w:r>
      <w:r w:rsidR="00E0366F">
        <w:rPr>
          <w:sz w:val="24"/>
          <w:szCs w:val="24"/>
        </w:rPr>
        <w:t>unexp</w:t>
      </w:r>
      <w:r w:rsidR="00EA3C0B">
        <w:rPr>
          <w:sz w:val="24"/>
          <w:szCs w:val="24"/>
        </w:rPr>
        <w:t>ected delays</w:t>
      </w:r>
      <w:r w:rsidR="00D57D99">
        <w:rPr>
          <w:sz w:val="24"/>
          <w:szCs w:val="24"/>
        </w:rPr>
        <w:t xml:space="preserve"> which</w:t>
      </w:r>
      <w:r w:rsidR="00EA3C0B">
        <w:rPr>
          <w:sz w:val="24"/>
          <w:szCs w:val="24"/>
        </w:rPr>
        <w:t xml:space="preserve"> meant the time</w:t>
      </w:r>
      <w:r w:rsidR="00D57D99">
        <w:rPr>
          <w:sz w:val="24"/>
          <w:szCs w:val="24"/>
        </w:rPr>
        <w:t>table had to be further revised and a</w:t>
      </w:r>
      <w:r w:rsidR="00E0366F">
        <w:rPr>
          <w:sz w:val="24"/>
          <w:szCs w:val="24"/>
        </w:rPr>
        <w:t>s a consequence of this</w:t>
      </w:r>
      <w:r w:rsidR="00AD5BA1">
        <w:rPr>
          <w:sz w:val="24"/>
          <w:szCs w:val="24"/>
        </w:rPr>
        <w:t xml:space="preserve">, </w:t>
      </w:r>
      <w:r w:rsidR="00E0366F">
        <w:rPr>
          <w:sz w:val="24"/>
          <w:szCs w:val="24"/>
        </w:rPr>
        <w:t>interviews were postponed</w:t>
      </w:r>
      <w:r w:rsidR="00AD5BA1">
        <w:rPr>
          <w:sz w:val="24"/>
          <w:szCs w:val="24"/>
        </w:rPr>
        <w:t xml:space="preserve"> further lengthening the period of the </w:t>
      </w:r>
      <w:r w:rsidR="004740A6">
        <w:rPr>
          <w:sz w:val="24"/>
          <w:szCs w:val="24"/>
        </w:rPr>
        <w:t>R</w:t>
      </w:r>
      <w:r w:rsidR="00AD5BA1">
        <w:rPr>
          <w:sz w:val="24"/>
          <w:szCs w:val="24"/>
        </w:rPr>
        <w:t xml:space="preserve">eview. </w:t>
      </w:r>
    </w:p>
    <w:p w14:paraId="57BDBEFA" w14:textId="77777777" w:rsidR="00D57D99" w:rsidRDefault="00D57D99" w:rsidP="00EE00D8">
      <w:pPr>
        <w:rPr>
          <w:sz w:val="24"/>
          <w:szCs w:val="24"/>
        </w:rPr>
      </w:pPr>
    </w:p>
    <w:p w14:paraId="2C06D717" w14:textId="4916261A" w:rsidR="00492ABD" w:rsidRPr="00EE00D8" w:rsidRDefault="00EE00D8" w:rsidP="00EE00D8">
      <w:pPr>
        <w:rPr>
          <w:sz w:val="24"/>
          <w:szCs w:val="24"/>
          <w:u w:val="single"/>
        </w:rPr>
      </w:pPr>
      <w:r>
        <w:rPr>
          <w:sz w:val="24"/>
          <w:szCs w:val="24"/>
        </w:rPr>
        <w:t>2.</w:t>
      </w:r>
      <w:r w:rsidR="00B46AFC">
        <w:rPr>
          <w:sz w:val="24"/>
          <w:szCs w:val="24"/>
        </w:rPr>
        <w:t>4</w:t>
      </w:r>
      <w:r>
        <w:rPr>
          <w:sz w:val="24"/>
          <w:szCs w:val="24"/>
        </w:rPr>
        <w:tab/>
      </w:r>
      <w:r w:rsidR="00233465" w:rsidRPr="00EE00D8">
        <w:rPr>
          <w:sz w:val="24"/>
          <w:szCs w:val="24"/>
          <w:u w:val="single"/>
        </w:rPr>
        <w:t xml:space="preserve">Discussions with OPCC </w:t>
      </w:r>
      <w:r w:rsidR="00AD5BA1">
        <w:rPr>
          <w:sz w:val="24"/>
          <w:szCs w:val="24"/>
          <w:u w:val="single"/>
        </w:rPr>
        <w:t>Treasurer</w:t>
      </w:r>
    </w:p>
    <w:p w14:paraId="4A8E0CF6" w14:textId="2C4D45FB" w:rsidR="002E06C2" w:rsidRDefault="00EE00D8" w:rsidP="006D7ADC">
      <w:pPr>
        <w:ind w:left="720" w:hanging="720"/>
        <w:rPr>
          <w:sz w:val="24"/>
          <w:szCs w:val="24"/>
        </w:rPr>
      </w:pPr>
      <w:r>
        <w:rPr>
          <w:sz w:val="24"/>
          <w:szCs w:val="24"/>
        </w:rPr>
        <w:t>2.</w:t>
      </w:r>
      <w:r w:rsidR="00B46AFC">
        <w:rPr>
          <w:sz w:val="24"/>
          <w:szCs w:val="24"/>
        </w:rPr>
        <w:t>4</w:t>
      </w:r>
      <w:r>
        <w:rPr>
          <w:sz w:val="24"/>
          <w:szCs w:val="24"/>
        </w:rPr>
        <w:t>.1</w:t>
      </w:r>
      <w:r>
        <w:rPr>
          <w:sz w:val="24"/>
          <w:szCs w:val="24"/>
        </w:rPr>
        <w:tab/>
      </w:r>
      <w:r w:rsidR="00492ABD" w:rsidRPr="006D7ADC">
        <w:rPr>
          <w:sz w:val="24"/>
          <w:szCs w:val="24"/>
        </w:rPr>
        <w:t xml:space="preserve">A number of discussions took place with </w:t>
      </w:r>
      <w:r w:rsidR="00AD5BA1">
        <w:rPr>
          <w:sz w:val="24"/>
          <w:szCs w:val="24"/>
        </w:rPr>
        <w:t xml:space="preserve">the </w:t>
      </w:r>
      <w:r w:rsidR="00492ABD" w:rsidRPr="006D7ADC">
        <w:rPr>
          <w:sz w:val="24"/>
          <w:szCs w:val="24"/>
        </w:rPr>
        <w:t xml:space="preserve">OPCC </w:t>
      </w:r>
      <w:r w:rsidR="00AD5BA1">
        <w:rPr>
          <w:sz w:val="24"/>
          <w:szCs w:val="24"/>
        </w:rPr>
        <w:t>Treasurer</w:t>
      </w:r>
      <w:r w:rsidR="004740A6">
        <w:rPr>
          <w:sz w:val="24"/>
          <w:szCs w:val="24"/>
        </w:rPr>
        <w:t xml:space="preserve">, </w:t>
      </w:r>
      <w:r w:rsidR="005725BD">
        <w:rPr>
          <w:sz w:val="24"/>
          <w:szCs w:val="24"/>
        </w:rPr>
        <w:t>who</w:t>
      </w:r>
      <w:r w:rsidR="00F0740C" w:rsidRPr="006D7ADC">
        <w:rPr>
          <w:sz w:val="24"/>
          <w:szCs w:val="24"/>
        </w:rPr>
        <w:t xml:space="preserve"> </w:t>
      </w:r>
      <w:r w:rsidR="004E6BA1">
        <w:rPr>
          <w:sz w:val="24"/>
          <w:szCs w:val="24"/>
        </w:rPr>
        <w:t xml:space="preserve">joined the OPCC in mid-2015, she </w:t>
      </w:r>
      <w:r w:rsidR="00492ABD" w:rsidRPr="006D7ADC">
        <w:rPr>
          <w:sz w:val="24"/>
          <w:szCs w:val="24"/>
        </w:rPr>
        <w:t xml:space="preserve">provided information </w:t>
      </w:r>
      <w:r w:rsidR="00F0740C" w:rsidRPr="006D7ADC">
        <w:rPr>
          <w:sz w:val="24"/>
          <w:szCs w:val="24"/>
        </w:rPr>
        <w:t xml:space="preserve">and </w:t>
      </w:r>
      <w:r w:rsidR="004651C8">
        <w:rPr>
          <w:sz w:val="24"/>
          <w:szCs w:val="24"/>
        </w:rPr>
        <w:t xml:space="preserve">background </w:t>
      </w:r>
      <w:r w:rsidR="00492ABD" w:rsidRPr="006D7ADC">
        <w:rPr>
          <w:sz w:val="24"/>
          <w:szCs w:val="24"/>
        </w:rPr>
        <w:t xml:space="preserve">about the PCC’s </w:t>
      </w:r>
      <w:r w:rsidR="004651C8">
        <w:rPr>
          <w:sz w:val="24"/>
          <w:szCs w:val="24"/>
        </w:rPr>
        <w:t xml:space="preserve">oversight of the Transformation Fund.  </w:t>
      </w:r>
    </w:p>
    <w:p w14:paraId="3D01B693" w14:textId="77777777" w:rsidR="004651C8" w:rsidRDefault="004651C8" w:rsidP="006D7ADC">
      <w:pPr>
        <w:ind w:left="720" w:hanging="720"/>
        <w:rPr>
          <w:sz w:val="24"/>
          <w:szCs w:val="24"/>
        </w:rPr>
      </w:pPr>
    </w:p>
    <w:p w14:paraId="2C06D718" w14:textId="3184EB26" w:rsidR="00AB4ACB" w:rsidRDefault="00B46AFC" w:rsidP="006D7ADC">
      <w:pPr>
        <w:ind w:left="720" w:hanging="720"/>
        <w:rPr>
          <w:sz w:val="24"/>
          <w:szCs w:val="24"/>
          <w:u w:val="single"/>
        </w:rPr>
      </w:pPr>
      <w:r>
        <w:rPr>
          <w:sz w:val="24"/>
          <w:szCs w:val="24"/>
        </w:rPr>
        <w:t>2.5</w:t>
      </w:r>
      <w:r w:rsidR="002E06C2">
        <w:rPr>
          <w:sz w:val="24"/>
          <w:szCs w:val="24"/>
        </w:rPr>
        <w:tab/>
      </w:r>
      <w:r w:rsidR="002E06C2" w:rsidRPr="002E06C2">
        <w:rPr>
          <w:sz w:val="24"/>
          <w:szCs w:val="24"/>
          <w:u w:val="single"/>
        </w:rPr>
        <w:t xml:space="preserve">Interview with </w:t>
      </w:r>
      <w:r w:rsidR="007546D5">
        <w:rPr>
          <w:sz w:val="24"/>
          <w:szCs w:val="24"/>
          <w:u w:val="single"/>
        </w:rPr>
        <w:t>WYP</w:t>
      </w:r>
      <w:r w:rsidR="002E06C2" w:rsidRPr="002E06C2">
        <w:rPr>
          <w:sz w:val="24"/>
          <w:szCs w:val="24"/>
          <w:u w:val="single"/>
        </w:rPr>
        <w:t xml:space="preserve"> Assistant Chief Officer</w:t>
      </w:r>
      <w:r w:rsidR="004740A6">
        <w:rPr>
          <w:sz w:val="24"/>
          <w:szCs w:val="24"/>
          <w:u w:val="single"/>
        </w:rPr>
        <w:t xml:space="preserve"> (ACO)</w:t>
      </w:r>
      <w:r w:rsidR="00C70C95" w:rsidRPr="002E06C2">
        <w:rPr>
          <w:sz w:val="24"/>
          <w:szCs w:val="24"/>
          <w:u w:val="single"/>
        </w:rPr>
        <w:t xml:space="preserve">  </w:t>
      </w:r>
    </w:p>
    <w:p w14:paraId="286C2B18" w14:textId="04C7E283" w:rsidR="004651C8" w:rsidRDefault="00CB313B" w:rsidP="006D7ADC">
      <w:pPr>
        <w:ind w:left="720" w:hanging="720"/>
        <w:rPr>
          <w:sz w:val="24"/>
          <w:szCs w:val="24"/>
        </w:rPr>
      </w:pPr>
      <w:r>
        <w:rPr>
          <w:sz w:val="24"/>
          <w:szCs w:val="24"/>
        </w:rPr>
        <w:t>2.5.1</w:t>
      </w:r>
      <w:r w:rsidR="004651C8">
        <w:rPr>
          <w:sz w:val="24"/>
          <w:szCs w:val="24"/>
        </w:rPr>
        <w:tab/>
        <w:t xml:space="preserve">The </w:t>
      </w:r>
      <w:r w:rsidR="007546D5">
        <w:rPr>
          <w:sz w:val="24"/>
          <w:szCs w:val="24"/>
        </w:rPr>
        <w:t xml:space="preserve">WYP </w:t>
      </w:r>
      <w:r w:rsidR="004651C8">
        <w:rPr>
          <w:sz w:val="24"/>
          <w:szCs w:val="24"/>
        </w:rPr>
        <w:t xml:space="preserve">Assistant Chief Officer was interviewed and provided background to the establishment of the Transformation Fund and an overview of the processes </w:t>
      </w:r>
      <w:r w:rsidR="00AC6401">
        <w:rPr>
          <w:sz w:val="24"/>
          <w:szCs w:val="24"/>
        </w:rPr>
        <w:t xml:space="preserve">from a </w:t>
      </w:r>
      <w:r w:rsidR="007546D5">
        <w:rPr>
          <w:sz w:val="24"/>
          <w:szCs w:val="24"/>
        </w:rPr>
        <w:t xml:space="preserve">WYP </w:t>
      </w:r>
      <w:r w:rsidR="00AC6401">
        <w:rPr>
          <w:sz w:val="24"/>
          <w:szCs w:val="24"/>
        </w:rPr>
        <w:t xml:space="preserve">perspective. </w:t>
      </w:r>
      <w:r w:rsidR="004740A6">
        <w:rPr>
          <w:sz w:val="24"/>
          <w:szCs w:val="24"/>
        </w:rPr>
        <w:t xml:space="preserve">  Apart from the PCC himself, the ACO had been involved in the Transformation Fund from its early beginnings towards the end of 2013/early 2014.</w:t>
      </w:r>
    </w:p>
    <w:p w14:paraId="1CB7D9EE" w14:textId="77777777" w:rsidR="00D57D99" w:rsidRPr="004651C8" w:rsidRDefault="00D57D99" w:rsidP="006D7ADC">
      <w:pPr>
        <w:ind w:left="720" w:hanging="720"/>
        <w:rPr>
          <w:sz w:val="24"/>
          <w:szCs w:val="24"/>
        </w:rPr>
      </w:pPr>
    </w:p>
    <w:p w14:paraId="7289790B" w14:textId="4C5D9E41" w:rsidR="002E06C2" w:rsidRPr="00EE00D8" w:rsidRDefault="00B46AFC" w:rsidP="002E06C2">
      <w:pPr>
        <w:rPr>
          <w:sz w:val="24"/>
          <w:szCs w:val="24"/>
          <w:u w:val="single"/>
        </w:rPr>
      </w:pPr>
      <w:r>
        <w:rPr>
          <w:sz w:val="24"/>
          <w:szCs w:val="24"/>
        </w:rPr>
        <w:t>2.6</w:t>
      </w:r>
      <w:r w:rsidR="002E06C2">
        <w:rPr>
          <w:sz w:val="24"/>
          <w:szCs w:val="24"/>
        </w:rPr>
        <w:tab/>
      </w:r>
      <w:r w:rsidR="002E06C2" w:rsidRPr="00EE00D8">
        <w:rPr>
          <w:sz w:val="24"/>
          <w:szCs w:val="24"/>
          <w:u w:val="single"/>
        </w:rPr>
        <w:t xml:space="preserve">Interviews with </w:t>
      </w:r>
      <w:r w:rsidR="002E06C2">
        <w:rPr>
          <w:sz w:val="24"/>
          <w:szCs w:val="24"/>
          <w:u w:val="single"/>
        </w:rPr>
        <w:t>Business Leads</w:t>
      </w:r>
      <w:r>
        <w:rPr>
          <w:sz w:val="24"/>
          <w:szCs w:val="24"/>
          <w:u w:val="single"/>
        </w:rPr>
        <w:t>/Project Sponsors</w:t>
      </w:r>
    </w:p>
    <w:p w14:paraId="14B7D2F9" w14:textId="5E7DF7A0" w:rsidR="0062229D" w:rsidRDefault="00B46AFC" w:rsidP="0062229D">
      <w:pPr>
        <w:ind w:left="720" w:hanging="720"/>
        <w:rPr>
          <w:sz w:val="24"/>
          <w:szCs w:val="24"/>
        </w:rPr>
      </w:pPr>
      <w:r>
        <w:rPr>
          <w:sz w:val="24"/>
          <w:szCs w:val="24"/>
        </w:rPr>
        <w:t>2.6</w:t>
      </w:r>
      <w:r w:rsidR="002E06C2">
        <w:rPr>
          <w:sz w:val="24"/>
          <w:szCs w:val="24"/>
        </w:rPr>
        <w:t>.1</w:t>
      </w:r>
      <w:r w:rsidR="002E06C2">
        <w:rPr>
          <w:sz w:val="24"/>
          <w:szCs w:val="24"/>
        </w:rPr>
        <w:tab/>
      </w:r>
      <w:r>
        <w:rPr>
          <w:sz w:val="24"/>
          <w:szCs w:val="24"/>
        </w:rPr>
        <w:t xml:space="preserve">Two business leads and a </w:t>
      </w:r>
      <w:r w:rsidR="004740A6">
        <w:rPr>
          <w:sz w:val="24"/>
          <w:szCs w:val="24"/>
        </w:rPr>
        <w:t>p</w:t>
      </w:r>
      <w:r>
        <w:rPr>
          <w:sz w:val="24"/>
          <w:szCs w:val="24"/>
        </w:rPr>
        <w:t xml:space="preserve">roject sponsor for the </w:t>
      </w:r>
      <w:r w:rsidR="004740A6">
        <w:rPr>
          <w:sz w:val="24"/>
          <w:szCs w:val="24"/>
        </w:rPr>
        <w:t>selected p</w:t>
      </w:r>
      <w:r>
        <w:rPr>
          <w:sz w:val="24"/>
          <w:szCs w:val="24"/>
        </w:rPr>
        <w:t>rojects</w:t>
      </w:r>
      <w:r w:rsidR="00130978">
        <w:rPr>
          <w:sz w:val="24"/>
          <w:szCs w:val="24"/>
        </w:rPr>
        <w:t xml:space="preserve"> </w:t>
      </w:r>
      <w:r>
        <w:rPr>
          <w:sz w:val="24"/>
          <w:szCs w:val="24"/>
        </w:rPr>
        <w:t xml:space="preserve">were </w:t>
      </w:r>
      <w:r w:rsidR="002E06C2" w:rsidRPr="00C70C95">
        <w:rPr>
          <w:sz w:val="24"/>
          <w:szCs w:val="24"/>
        </w:rPr>
        <w:t>invited to take part in short interview</w:t>
      </w:r>
      <w:r w:rsidR="00974F54">
        <w:rPr>
          <w:sz w:val="24"/>
          <w:szCs w:val="24"/>
        </w:rPr>
        <w:t xml:space="preserve">s </w:t>
      </w:r>
      <w:r w:rsidR="002E06C2" w:rsidRPr="00C70C95">
        <w:rPr>
          <w:sz w:val="24"/>
          <w:szCs w:val="24"/>
        </w:rPr>
        <w:t xml:space="preserve">to provide more background and detail </w:t>
      </w:r>
      <w:r w:rsidR="004740A6">
        <w:rPr>
          <w:sz w:val="24"/>
          <w:szCs w:val="24"/>
        </w:rPr>
        <w:t>on</w:t>
      </w:r>
      <w:r w:rsidR="002E06C2" w:rsidRPr="00C70C95">
        <w:rPr>
          <w:sz w:val="24"/>
          <w:szCs w:val="24"/>
        </w:rPr>
        <w:t xml:space="preserve"> the </w:t>
      </w:r>
      <w:r>
        <w:rPr>
          <w:sz w:val="24"/>
          <w:szCs w:val="24"/>
        </w:rPr>
        <w:t xml:space="preserve">projects themselves, their </w:t>
      </w:r>
      <w:r w:rsidR="00974F54">
        <w:rPr>
          <w:sz w:val="24"/>
          <w:szCs w:val="24"/>
        </w:rPr>
        <w:t xml:space="preserve">personal </w:t>
      </w:r>
      <w:r>
        <w:rPr>
          <w:sz w:val="24"/>
          <w:szCs w:val="24"/>
        </w:rPr>
        <w:t xml:space="preserve">experiences of </w:t>
      </w:r>
      <w:r w:rsidR="004740A6">
        <w:rPr>
          <w:sz w:val="24"/>
          <w:szCs w:val="24"/>
        </w:rPr>
        <w:t xml:space="preserve">the </w:t>
      </w:r>
      <w:r>
        <w:rPr>
          <w:sz w:val="24"/>
          <w:szCs w:val="24"/>
        </w:rPr>
        <w:t xml:space="preserve">involvement </w:t>
      </w:r>
      <w:r w:rsidR="00974F54">
        <w:rPr>
          <w:sz w:val="24"/>
          <w:szCs w:val="24"/>
        </w:rPr>
        <w:t xml:space="preserve">and understanding </w:t>
      </w:r>
      <w:r w:rsidR="0062229D">
        <w:rPr>
          <w:sz w:val="24"/>
          <w:szCs w:val="24"/>
        </w:rPr>
        <w:t xml:space="preserve">by the PCC and his staff. </w:t>
      </w:r>
    </w:p>
    <w:p w14:paraId="0A5015FC" w14:textId="77777777" w:rsidR="00D57D99" w:rsidRPr="00E119DE" w:rsidRDefault="00D57D99" w:rsidP="0062229D">
      <w:pPr>
        <w:ind w:left="720" w:hanging="720"/>
        <w:rPr>
          <w:sz w:val="24"/>
          <w:szCs w:val="24"/>
        </w:rPr>
      </w:pPr>
    </w:p>
    <w:p w14:paraId="2C06D71A" w14:textId="77777777" w:rsidR="00C70C95" w:rsidRPr="00EE00D8" w:rsidRDefault="00EE00D8" w:rsidP="00EE00D8">
      <w:pPr>
        <w:rPr>
          <w:sz w:val="24"/>
          <w:szCs w:val="24"/>
          <w:u w:val="single"/>
        </w:rPr>
      </w:pPr>
      <w:r>
        <w:rPr>
          <w:sz w:val="24"/>
          <w:szCs w:val="24"/>
        </w:rPr>
        <w:t>2.7</w:t>
      </w:r>
      <w:r>
        <w:rPr>
          <w:sz w:val="24"/>
          <w:szCs w:val="24"/>
        </w:rPr>
        <w:tab/>
      </w:r>
      <w:r w:rsidR="00727C21" w:rsidRPr="00EE00D8">
        <w:rPr>
          <w:sz w:val="24"/>
          <w:szCs w:val="24"/>
          <w:u w:val="single"/>
        </w:rPr>
        <w:t>Interview with the Police and Crime Commissioner</w:t>
      </w:r>
    </w:p>
    <w:p w14:paraId="2C06D71B" w14:textId="2F7E934E" w:rsidR="00C70C95" w:rsidRPr="006D7ADC" w:rsidRDefault="00EE00D8" w:rsidP="006D7ADC">
      <w:pPr>
        <w:ind w:left="720" w:hanging="720"/>
        <w:rPr>
          <w:sz w:val="24"/>
          <w:szCs w:val="24"/>
        </w:rPr>
      </w:pPr>
      <w:r>
        <w:rPr>
          <w:sz w:val="24"/>
          <w:szCs w:val="24"/>
        </w:rPr>
        <w:t>2.7.1</w:t>
      </w:r>
      <w:r w:rsidR="006D7ADC">
        <w:rPr>
          <w:sz w:val="24"/>
          <w:szCs w:val="24"/>
        </w:rPr>
        <w:tab/>
      </w:r>
      <w:r w:rsidR="00C70C95" w:rsidRPr="006D7ADC">
        <w:rPr>
          <w:sz w:val="24"/>
          <w:szCs w:val="24"/>
        </w:rPr>
        <w:t xml:space="preserve">The </w:t>
      </w:r>
      <w:r w:rsidR="004740A6">
        <w:rPr>
          <w:sz w:val="24"/>
          <w:szCs w:val="24"/>
        </w:rPr>
        <w:t>R</w:t>
      </w:r>
      <w:r w:rsidR="00C70C95" w:rsidRPr="006D7ADC">
        <w:rPr>
          <w:sz w:val="24"/>
          <w:szCs w:val="24"/>
        </w:rPr>
        <w:t xml:space="preserve">eview </w:t>
      </w:r>
      <w:r w:rsidR="004740A6">
        <w:rPr>
          <w:sz w:val="24"/>
          <w:szCs w:val="24"/>
        </w:rPr>
        <w:t>T</w:t>
      </w:r>
      <w:r w:rsidR="00C70C95" w:rsidRPr="006D7ADC">
        <w:rPr>
          <w:sz w:val="24"/>
          <w:szCs w:val="24"/>
        </w:rPr>
        <w:t xml:space="preserve">eam met with the PCC </w:t>
      </w:r>
      <w:r w:rsidR="00F66181" w:rsidRPr="006D7ADC">
        <w:rPr>
          <w:sz w:val="24"/>
          <w:szCs w:val="24"/>
        </w:rPr>
        <w:t xml:space="preserve">and OPCC staff who </w:t>
      </w:r>
      <w:r w:rsidR="003E7783">
        <w:rPr>
          <w:sz w:val="24"/>
          <w:szCs w:val="24"/>
        </w:rPr>
        <w:t xml:space="preserve">had involvement with the Transformation Fund to understand the PCC’s perspective and to </w:t>
      </w:r>
      <w:r w:rsidR="00FC6619" w:rsidRPr="006D7ADC">
        <w:rPr>
          <w:sz w:val="24"/>
          <w:szCs w:val="24"/>
        </w:rPr>
        <w:t>share</w:t>
      </w:r>
      <w:r w:rsidR="003E7783">
        <w:rPr>
          <w:sz w:val="24"/>
          <w:szCs w:val="24"/>
        </w:rPr>
        <w:t xml:space="preserve"> </w:t>
      </w:r>
      <w:r w:rsidR="00C70C95" w:rsidRPr="006D7ADC">
        <w:rPr>
          <w:sz w:val="24"/>
          <w:szCs w:val="24"/>
        </w:rPr>
        <w:t>the</w:t>
      </w:r>
      <w:r w:rsidR="00FC6619" w:rsidRPr="006D7ADC">
        <w:rPr>
          <w:sz w:val="24"/>
          <w:szCs w:val="24"/>
        </w:rPr>
        <w:t xml:space="preserve"> emerging report findings</w:t>
      </w:r>
      <w:r w:rsidR="00EE58C7">
        <w:rPr>
          <w:sz w:val="24"/>
          <w:szCs w:val="24"/>
        </w:rPr>
        <w:t xml:space="preserve"> and recommendations</w:t>
      </w:r>
      <w:r w:rsidR="00FC6619" w:rsidRPr="006D7ADC">
        <w:rPr>
          <w:sz w:val="24"/>
          <w:szCs w:val="24"/>
        </w:rPr>
        <w:t xml:space="preserve">.  </w:t>
      </w:r>
      <w:r w:rsidR="00F66181" w:rsidRPr="006D7ADC">
        <w:rPr>
          <w:sz w:val="24"/>
          <w:szCs w:val="24"/>
        </w:rPr>
        <w:t xml:space="preserve">The </w:t>
      </w:r>
      <w:r w:rsidR="00EE58C7">
        <w:rPr>
          <w:sz w:val="24"/>
          <w:szCs w:val="24"/>
        </w:rPr>
        <w:t>R</w:t>
      </w:r>
      <w:r w:rsidR="00F66181" w:rsidRPr="006D7ADC">
        <w:rPr>
          <w:sz w:val="24"/>
          <w:szCs w:val="24"/>
        </w:rPr>
        <w:t xml:space="preserve">eview </w:t>
      </w:r>
      <w:r w:rsidR="00EE58C7">
        <w:rPr>
          <w:sz w:val="24"/>
          <w:szCs w:val="24"/>
        </w:rPr>
        <w:t>T</w:t>
      </w:r>
      <w:r w:rsidR="00F66181" w:rsidRPr="006D7ADC">
        <w:rPr>
          <w:sz w:val="24"/>
          <w:szCs w:val="24"/>
        </w:rPr>
        <w:t>eam agreed to pro</w:t>
      </w:r>
      <w:r w:rsidR="00EE58C7">
        <w:rPr>
          <w:sz w:val="24"/>
          <w:szCs w:val="24"/>
        </w:rPr>
        <w:t>vide the PCC with a copy of their r</w:t>
      </w:r>
      <w:r w:rsidR="00F66181" w:rsidRPr="006D7ADC">
        <w:rPr>
          <w:sz w:val="24"/>
          <w:szCs w:val="24"/>
        </w:rPr>
        <w:t>eport at the same time as the Police and Crime Panel.</w:t>
      </w:r>
    </w:p>
    <w:p w14:paraId="2C06D71C" w14:textId="7F094D7B" w:rsidR="00727C21" w:rsidRPr="00C70C95" w:rsidRDefault="00EE00D8" w:rsidP="00C70C95">
      <w:pPr>
        <w:rPr>
          <w:sz w:val="24"/>
          <w:szCs w:val="24"/>
        </w:rPr>
      </w:pPr>
      <w:r>
        <w:rPr>
          <w:sz w:val="24"/>
          <w:szCs w:val="24"/>
        </w:rPr>
        <w:t>2.8</w:t>
      </w:r>
      <w:r>
        <w:rPr>
          <w:sz w:val="24"/>
          <w:szCs w:val="24"/>
        </w:rPr>
        <w:tab/>
      </w:r>
      <w:r w:rsidR="002B41A6">
        <w:rPr>
          <w:sz w:val="24"/>
          <w:szCs w:val="24"/>
        </w:rPr>
        <w:t>A full list of consultees is available a</w:t>
      </w:r>
      <w:r w:rsidR="00C0171B">
        <w:rPr>
          <w:sz w:val="24"/>
          <w:szCs w:val="24"/>
        </w:rPr>
        <w:t>s</w:t>
      </w:r>
      <w:r w:rsidR="002B41A6">
        <w:rPr>
          <w:sz w:val="24"/>
          <w:szCs w:val="24"/>
        </w:rPr>
        <w:t xml:space="preserve"> </w:t>
      </w:r>
      <w:r w:rsidR="002B41A6" w:rsidRPr="000B12DA">
        <w:rPr>
          <w:b/>
          <w:sz w:val="24"/>
          <w:szCs w:val="24"/>
        </w:rPr>
        <w:t xml:space="preserve">Appendix </w:t>
      </w:r>
      <w:r w:rsidR="00F35505">
        <w:rPr>
          <w:b/>
          <w:sz w:val="24"/>
          <w:szCs w:val="24"/>
        </w:rPr>
        <w:t>B</w:t>
      </w:r>
      <w:r w:rsidR="002B41A6" w:rsidRPr="000B12DA">
        <w:rPr>
          <w:sz w:val="24"/>
          <w:szCs w:val="24"/>
        </w:rPr>
        <w:t>.</w:t>
      </w:r>
      <w:r w:rsidR="002B41A6">
        <w:rPr>
          <w:sz w:val="24"/>
          <w:szCs w:val="24"/>
        </w:rPr>
        <w:t xml:space="preserve">  </w:t>
      </w:r>
    </w:p>
    <w:p w14:paraId="2C06D71D" w14:textId="77777777" w:rsidR="00F66181" w:rsidRDefault="00F66181">
      <w:pPr>
        <w:rPr>
          <w:rFonts w:asciiTheme="majorHAnsi" w:eastAsiaTheme="majorEastAsia" w:hAnsiTheme="majorHAnsi" w:cstheme="majorBidi"/>
          <w:color w:val="17365D" w:themeColor="text2" w:themeShade="BF"/>
          <w:spacing w:val="5"/>
          <w:kern w:val="28"/>
          <w:sz w:val="40"/>
          <w:szCs w:val="40"/>
        </w:rPr>
      </w:pPr>
      <w:r>
        <w:rPr>
          <w:sz w:val="40"/>
          <w:szCs w:val="40"/>
        </w:rPr>
        <w:br w:type="page"/>
      </w:r>
    </w:p>
    <w:p w14:paraId="2C06D71E" w14:textId="77777777" w:rsidR="006963E1" w:rsidRPr="006E30B4" w:rsidRDefault="00684C1C" w:rsidP="006E30B4">
      <w:pPr>
        <w:pStyle w:val="Title"/>
        <w:rPr>
          <w:sz w:val="40"/>
          <w:szCs w:val="40"/>
        </w:rPr>
      </w:pPr>
      <w:r w:rsidRPr="006E30B4">
        <w:rPr>
          <w:sz w:val="40"/>
          <w:szCs w:val="40"/>
        </w:rPr>
        <w:t xml:space="preserve">Section </w:t>
      </w:r>
      <w:r w:rsidR="00C70C95" w:rsidRPr="006E30B4">
        <w:rPr>
          <w:sz w:val="40"/>
          <w:szCs w:val="40"/>
        </w:rPr>
        <w:t>3</w:t>
      </w:r>
      <w:r w:rsidRPr="006E30B4">
        <w:rPr>
          <w:sz w:val="40"/>
          <w:szCs w:val="40"/>
        </w:rPr>
        <w:t>:  Findings</w:t>
      </w:r>
    </w:p>
    <w:p w14:paraId="47B40F1F" w14:textId="7578A4AF" w:rsidR="00D12C2E" w:rsidRPr="001E571E" w:rsidRDefault="004C7948" w:rsidP="00AF2EEC">
      <w:pPr>
        <w:ind w:left="720" w:hanging="720"/>
        <w:rPr>
          <w:sz w:val="24"/>
          <w:szCs w:val="24"/>
        </w:rPr>
      </w:pPr>
      <w:r w:rsidRPr="0062229D">
        <w:rPr>
          <w:sz w:val="24"/>
          <w:szCs w:val="24"/>
        </w:rPr>
        <w:t>3.</w:t>
      </w:r>
      <w:r w:rsidR="0062229D" w:rsidRPr="0062229D">
        <w:rPr>
          <w:sz w:val="24"/>
          <w:szCs w:val="24"/>
        </w:rPr>
        <w:t>1</w:t>
      </w:r>
      <w:r w:rsidRPr="0062229D">
        <w:rPr>
          <w:sz w:val="24"/>
          <w:szCs w:val="24"/>
        </w:rPr>
        <w:tab/>
      </w:r>
      <w:r w:rsidR="006963E1" w:rsidRPr="0062229D">
        <w:rPr>
          <w:sz w:val="24"/>
          <w:szCs w:val="24"/>
        </w:rPr>
        <w:t xml:space="preserve">The </w:t>
      </w:r>
      <w:r w:rsidR="00D94A4D">
        <w:rPr>
          <w:sz w:val="24"/>
          <w:szCs w:val="24"/>
        </w:rPr>
        <w:t>R</w:t>
      </w:r>
      <w:r w:rsidR="00631EC9" w:rsidRPr="0062229D">
        <w:rPr>
          <w:sz w:val="24"/>
          <w:szCs w:val="24"/>
        </w:rPr>
        <w:t xml:space="preserve">eview </w:t>
      </w:r>
      <w:r w:rsidR="00D94A4D">
        <w:rPr>
          <w:sz w:val="24"/>
          <w:szCs w:val="24"/>
        </w:rPr>
        <w:t xml:space="preserve">Team’s </w:t>
      </w:r>
      <w:r w:rsidR="006963E1" w:rsidRPr="0062229D">
        <w:rPr>
          <w:sz w:val="24"/>
          <w:szCs w:val="24"/>
        </w:rPr>
        <w:t xml:space="preserve">findings are based on </w:t>
      </w:r>
      <w:r w:rsidR="00D12C2E" w:rsidRPr="0062229D">
        <w:rPr>
          <w:sz w:val="24"/>
          <w:szCs w:val="24"/>
        </w:rPr>
        <w:t xml:space="preserve">a desk-top review of documents provided by the PCC’s </w:t>
      </w:r>
      <w:r w:rsidR="00D94A4D">
        <w:rPr>
          <w:sz w:val="24"/>
          <w:szCs w:val="24"/>
        </w:rPr>
        <w:t>Off</w:t>
      </w:r>
      <w:r w:rsidR="00D12C2E" w:rsidRPr="0062229D">
        <w:rPr>
          <w:sz w:val="24"/>
          <w:szCs w:val="24"/>
        </w:rPr>
        <w:t>ice along with the additional i</w:t>
      </w:r>
      <w:r w:rsidR="00D12C2E" w:rsidRPr="001E571E">
        <w:rPr>
          <w:sz w:val="24"/>
          <w:szCs w:val="24"/>
        </w:rPr>
        <w:t xml:space="preserve">nformation provided as part of the interview process.  </w:t>
      </w:r>
    </w:p>
    <w:p w14:paraId="2C06D720" w14:textId="05073704" w:rsidR="00404938" w:rsidRPr="001E571E" w:rsidRDefault="00CB313B" w:rsidP="00AF2EEC">
      <w:pPr>
        <w:ind w:left="720" w:hanging="720"/>
        <w:rPr>
          <w:sz w:val="24"/>
          <w:szCs w:val="24"/>
        </w:rPr>
      </w:pPr>
      <w:r>
        <w:rPr>
          <w:sz w:val="24"/>
          <w:szCs w:val="24"/>
        </w:rPr>
        <w:t>3.2</w:t>
      </w:r>
      <w:r w:rsidR="00D12C2E" w:rsidRPr="001E571E">
        <w:rPr>
          <w:sz w:val="24"/>
          <w:szCs w:val="24"/>
        </w:rPr>
        <w:tab/>
      </w:r>
      <w:r w:rsidR="00D94A4D">
        <w:rPr>
          <w:sz w:val="24"/>
          <w:szCs w:val="24"/>
        </w:rPr>
        <w:t>The R</w:t>
      </w:r>
      <w:r w:rsidR="00AF2EEC" w:rsidRPr="001E571E">
        <w:rPr>
          <w:sz w:val="24"/>
          <w:szCs w:val="24"/>
        </w:rPr>
        <w:t xml:space="preserve">eview </w:t>
      </w:r>
      <w:r w:rsidR="00D94A4D">
        <w:rPr>
          <w:sz w:val="24"/>
          <w:szCs w:val="24"/>
        </w:rPr>
        <w:t>T</w:t>
      </w:r>
      <w:r w:rsidR="00AF2EEC" w:rsidRPr="001E571E">
        <w:rPr>
          <w:sz w:val="24"/>
          <w:szCs w:val="24"/>
        </w:rPr>
        <w:t xml:space="preserve">eam recognises that the </w:t>
      </w:r>
      <w:r w:rsidR="00D94A4D">
        <w:rPr>
          <w:sz w:val="24"/>
          <w:szCs w:val="24"/>
        </w:rPr>
        <w:t>R</w:t>
      </w:r>
      <w:r w:rsidR="00AF2EEC" w:rsidRPr="001E571E">
        <w:rPr>
          <w:sz w:val="24"/>
          <w:szCs w:val="24"/>
        </w:rPr>
        <w:t xml:space="preserve">eview did not cover all aspects of the </w:t>
      </w:r>
      <w:r w:rsidR="001E571E" w:rsidRPr="001E571E">
        <w:rPr>
          <w:sz w:val="24"/>
          <w:szCs w:val="24"/>
        </w:rPr>
        <w:t xml:space="preserve">success of the Transformation </w:t>
      </w:r>
      <w:r w:rsidR="00D94A4D">
        <w:rPr>
          <w:sz w:val="24"/>
          <w:szCs w:val="24"/>
        </w:rPr>
        <w:t>F</w:t>
      </w:r>
      <w:r w:rsidR="001E571E" w:rsidRPr="001E571E">
        <w:rPr>
          <w:sz w:val="24"/>
          <w:szCs w:val="24"/>
        </w:rPr>
        <w:t xml:space="preserve">und.  </w:t>
      </w:r>
      <w:r w:rsidR="00AF2EEC" w:rsidRPr="001E571E">
        <w:rPr>
          <w:sz w:val="24"/>
          <w:szCs w:val="24"/>
        </w:rPr>
        <w:t xml:space="preserve">It was always the intention that the </w:t>
      </w:r>
      <w:r w:rsidR="00D94A4D">
        <w:rPr>
          <w:sz w:val="24"/>
          <w:szCs w:val="24"/>
        </w:rPr>
        <w:t>R</w:t>
      </w:r>
      <w:r w:rsidR="00AF2EEC" w:rsidRPr="001E571E">
        <w:rPr>
          <w:sz w:val="24"/>
          <w:szCs w:val="24"/>
        </w:rPr>
        <w:t xml:space="preserve">eview </w:t>
      </w:r>
      <w:r w:rsidR="00D94A4D">
        <w:rPr>
          <w:sz w:val="24"/>
          <w:szCs w:val="24"/>
        </w:rPr>
        <w:t>T</w:t>
      </w:r>
      <w:r w:rsidR="005725BD" w:rsidRPr="001E571E">
        <w:rPr>
          <w:sz w:val="24"/>
          <w:szCs w:val="24"/>
        </w:rPr>
        <w:t xml:space="preserve">eam </w:t>
      </w:r>
      <w:r w:rsidR="00AF2EEC" w:rsidRPr="001E571E">
        <w:rPr>
          <w:sz w:val="24"/>
          <w:szCs w:val="24"/>
        </w:rPr>
        <w:t xml:space="preserve">scrutinised the </w:t>
      </w:r>
      <w:r w:rsidR="001E571E" w:rsidRPr="001E571E">
        <w:rPr>
          <w:sz w:val="24"/>
          <w:szCs w:val="24"/>
        </w:rPr>
        <w:t xml:space="preserve">oversight of the </w:t>
      </w:r>
      <w:r w:rsidR="00D94A4D">
        <w:rPr>
          <w:sz w:val="24"/>
          <w:szCs w:val="24"/>
        </w:rPr>
        <w:t>F</w:t>
      </w:r>
      <w:r w:rsidR="001E571E" w:rsidRPr="001E571E">
        <w:rPr>
          <w:sz w:val="24"/>
          <w:szCs w:val="24"/>
        </w:rPr>
        <w:t>und by the PCC and not the success or otherwise of the projects funded by the one-off surpluses</w:t>
      </w:r>
      <w:r w:rsidR="005725BD" w:rsidRPr="001E571E">
        <w:rPr>
          <w:sz w:val="24"/>
          <w:szCs w:val="24"/>
        </w:rPr>
        <w:t>.  The breadth of the f</w:t>
      </w:r>
      <w:r w:rsidR="00AF2EEC" w:rsidRPr="001E571E">
        <w:rPr>
          <w:sz w:val="24"/>
          <w:szCs w:val="24"/>
        </w:rPr>
        <w:t xml:space="preserve">indings </w:t>
      </w:r>
      <w:r w:rsidR="005725BD" w:rsidRPr="001E571E">
        <w:rPr>
          <w:sz w:val="24"/>
          <w:szCs w:val="24"/>
        </w:rPr>
        <w:t>are therefore constrained by the timescales and are</w:t>
      </w:r>
      <w:r w:rsidR="00AF2EEC" w:rsidRPr="001E571E">
        <w:rPr>
          <w:sz w:val="24"/>
          <w:szCs w:val="24"/>
        </w:rPr>
        <w:t xml:space="preserve"> based </w:t>
      </w:r>
      <w:r w:rsidR="005725BD" w:rsidRPr="001E571E">
        <w:rPr>
          <w:sz w:val="24"/>
          <w:szCs w:val="24"/>
        </w:rPr>
        <w:t>on</w:t>
      </w:r>
      <w:r w:rsidR="00AF2EEC" w:rsidRPr="001E571E">
        <w:rPr>
          <w:sz w:val="24"/>
          <w:szCs w:val="24"/>
        </w:rPr>
        <w:t xml:space="preserve"> the availability of consultees – the nature o</w:t>
      </w:r>
      <w:r w:rsidR="0042273D" w:rsidRPr="001E571E">
        <w:rPr>
          <w:sz w:val="24"/>
          <w:szCs w:val="24"/>
        </w:rPr>
        <w:t>f whose responses directed the key lines of e</w:t>
      </w:r>
      <w:r w:rsidR="00AF2EEC" w:rsidRPr="001E571E">
        <w:rPr>
          <w:sz w:val="24"/>
          <w:szCs w:val="24"/>
        </w:rPr>
        <w:t xml:space="preserve">nquiry of the review. </w:t>
      </w:r>
    </w:p>
    <w:p w14:paraId="2C06D721" w14:textId="77777777" w:rsidR="0086162D" w:rsidRPr="001E571E" w:rsidRDefault="0086162D" w:rsidP="0086162D">
      <w:pPr>
        <w:ind w:left="720"/>
        <w:rPr>
          <w:sz w:val="24"/>
          <w:szCs w:val="24"/>
        </w:rPr>
      </w:pPr>
    </w:p>
    <w:p w14:paraId="2C06D722" w14:textId="2019F633" w:rsidR="005C5D83" w:rsidRDefault="00404938" w:rsidP="00404938">
      <w:pPr>
        <w:rPr>
          <w:sz w:val="24"/>
          <w:szCs w:val="24"/>
          <w:u w:val="single"/>
        </w:rPr>
      </w:pPr>
      <w:r>
        <w:rPr>
          <w:sz w:val="24"/>
          <w:szCs w:val="24"/>
        </w:rPr>
        <w:t>3.</w:t>
      </w:r>
      <w:r w:rsidR="004C7948">
        <w:rPr>
          <w:sz w:val="24"/>
          <w:szCs w:val="24"/>
        </w:rPr>
        <w:t>3</w:t>
      </w:r>
      <w:r>
        <w:rPr>
          <w:sz w:val="24"/>
          <w:szCs w:val="24"/>
        </w:rPr>
        <w:tab/>
      </w:r>
      <w:r w:rsidR="0050419C" w:rsidRPr="0073782C">
        <w:rPr>
          <w:sz w:val="24"/>
          <w:szCs w:val="24"/>
          <w:u w:val="single"/>
        </w:rPr>
        <w:t xml:space="preserve">Reviewing the original timescale around the </w:t>
      </w:r>
      <w:r w:rsidR="00D94A4D">
        <w:rPr>
          <w:sz w:val="24"/>
          <w:szCs w:val="24"/>
          <w:u w:val="single"/>
        </w:rPr>
        <w:t>F</w:t>
      </w:r>
      <w:r w:rsidR="0050419C" w:rsidRPr="0073782C">
        <w:rPr>
          <w:sz w:val="24"/>
          <w:szCs w:val="24"/>
          <w:u w:val="single"/>
        </w:rPr>
        <w:t>und</w:t>
      </w:r>
    </w:p>
    <w:p w14:paraId="19DAD6F5" w14:textId="4A2499EF" w:rsidR="00E6590D" w:rsidRDefault="00CB313B" w:rsidP="00E6590D">
      <w:pPr>
        <w:ind w:left="720" w:hanging="720"/>
        <w:rPr>
          <w:rFonts w:cs="Bliss 2 Light"/>
          <w:color w:val="000000"/>
          <w:sz w:val="24"/>
          <w:szCs w:val="24"/>
        </w:rPr>
      </w:pPr>
      <w:r>
        <w:rPr>
          <w:sz w:val="24"/>
          <w:szCs w:val="24"/>
        </w:rPr>
        <w:t>3.3.1</w:t>
      </w:r>
      <w:r>
        <w:rPr>
          <w:sz w:val="24"/>
          <w:szCs w:val="24"/>
        </w:rPr>
        <w:tab/>
      </w:r>
      <w:r w:rsidR="00D94A4D">
        <w:rPr>
          <w:sz w:val="24"/>
          <w:szCs w:val="24"/>
        </w:rPr>
        <w:t>The R</w:t>
      </w:r>
      <w:r w:rsidR="00FD6273">
        <w:rPr>
          <w:sz w:val="24"/>
          <w:szCs w:val="24"/>
        </w:rPr>
        <w:t xml:space="preserve">eview </w:t>
      </w:r>
      <w:r w:rsidR="00D94A4D">
        <w:rPr>
          <w:sz w:val="24"/>
          <w:szCs w:val="24"/>
        </w:rPr>
        <w:t>T</w:t>
      </w:r>
      <w:r w:rsidR="00FD6273">
        <w:rPr>
          <w:sz w:val="24"/>
          <w:szCs w:val="24"/>
        </w:rPr>
        <w:t xml:space="preserve">eam requested information to confirm the original timescales set out for the </w:t>
      </w:r>
      <w:r w:rsidR="00E6590D">
        <w:rPr>
          <w:sz w:val="24"/>
          <w:szCs w:val="24"/>
        </w:rPr>
        <w:t xml:space="preserve">intended </w:t>
      </w:r>
      <w:r w:rsidR="00FD6273">
        <w:rPr>
          <w:sz w:val="24"/>
          <w:szCs w:val="24"/>
        </w:rPr>
        <w:t xml:space="preserve">spend of the </w:t>
      </w:r>
      <w:r w:rsidR="00D94A4D">
        <w:rPr>
          <w:sz w:val="24"/>
          <w:szCs w:val="24"/>
        </w:rPr>
        <w:t>F</w:t>
      </w:r>
      <w:r w:rsidR="00FD6273">
        <w:rPr>
          <w:sz w:val="24"/>
          <w:szCs w:val="24"/>
        </w:rPr>
        <w:t xml:space="preserve">und.  </w:t>
      </w:r>
      <w:r w:rsidR="001E571E">
        <w:rPr>
          <w:rFonts w:cs="Bliss 2 Light"/>
          <w:color w:val="000000"/>
          <w:sz w:val="24"/>
          <w:szCs w:val="24"/>
        </w:rPr>
        <w:t xml:space="preserve">No documentation was </w:t>
      </w:r>
      <w:r w:rsidR="00D57D99">
        <w:rPr>
          <w:rFonts w:cs="Bliss 2 Light"/>
          <w:color w:val="000000"/>
          <w:sz w:val="24"/>
          <w:szCs w:val="24"/>
        </w:rPr>
        <w:t>provided</w:t>
      </w:r>
      <w:r w:rsidR="00FD6273">
        <w:rPr>
          <w:rFonts w:cs="Bliss 2 Light"/>
          <w:color w:val="000000"/>
          <w:sz w:val="24"/>
          <w:szCs w:val="24"/>
        </w:rPr>
        <w:t>, but interview</w:t>
      </w:r>
      <w:r w:rsidR="00B936D5">
        <w:rPr>
          <w:rFonts w:cs="Bliss 2 Light"/>
          <w:color w:val="000000"/>
          <w:sz w:val="24"/>
          <w:szCs w:val="24"/>
        </w:rPr>
        <w:t>s</w:t>
      </w:r>
      <w:r w:rsidR="00FD6273">
        <w:rPr>
          <w:rFonts w:cs="Bliss 2 Light"/>
          <w:color w:val="000000"/>
          <w:sz w:val="24"/>
          <w:szCs w:val="24"/>
        </w:rPr>
        <w:t xml:space="preserve"> confirmed that the original expectation had been that the </w:t>
      </w:r>
      <w:r w:rsidR="000F5D72">
        <w:rPr>
          <w:rFonts w:cs="Bliss 2 Light"/>
          <w:color w:val="000000"/>
          <w:sz w:val="24"/>
          <w:szCs w:val="24"/>
        </w:rPr>
        <w:t>F</w:t>
      </w:r>
      <w:r w:rsidR="00FD6273">
        <w:rPr>
          <w:rFonts w:cs="Bliss 2 Light"/>
          <w:color w:val="000000"/>
          <w:sz w:val="24"/>
          <w:szCs w:val="24"/>
        </w:rPr>
        <w:t xml:space="preserve">und would be utilised within </w:t>
      </w:r>
      <w:r w:rsidR="00B936D5">
        <w:rPr>
          <w:rFonts w:cs="Bliss 2 Light"/>
          <w:color w:val="000000"/>
          <w:sz w:val="24"/>
          <w:szCs w:val="24"/>
        </w:rPr>
        <w:t xml:space="preserve">two </w:t>
      </w:r>
      <w:r w:rsidR="00FD6273">
        <w:rPr>
          <w:rFonts w:cs="Bliss 2 Light"/>
          <w:color w:val="000000"/>
          <w:sz w:val="24"/>
          <w:szCs w:val="24"/>
        </w:rPr>
        <w:t xml:space="preserve">financial years.  </w:t>
      </w:r>
    </w:p>
    <w:p w14:paraId="79950E09" w14:textId="3A90CBA5" w:rsidR="000D28DE" w:rsidRPr="00CB313B" w:rsidRDefault="00CB313B" w:rsidP="00E6590D">
      <w:pPr>
        <w:ind w:left="720" w:hanging="720"/>
        <w:rPr>
          <w:rFonts w:cs="Bliss 2 Light"/>
          <w:color w:val="000000"/>
          <w:sz w:val="24"/>
          <w:szCs w:val="24"/>
        </w:rPr>
      </w:pPr>
      <w:r>
        <w:rPr>
          <w:rFonts w:cs="Bliss 2 Light"/>
          <w:color w:val="000000"/>
          <w:sz w:val="24"/>
          <w:szCs w:val="24"/>
        </w:rPr>
        <w:t>3.3.2</w:t>
      </w:r>
      <w:r w:rsidR="00E6590D">
        <w:rPr>
          <w:rFonts w:cs="Bliss 2 Light"/>
          <w:color w:val="000000"/>
          <w:sz w:val="24"/>
          <w:szCs w:val="24"/>
        </w:rPr>
        <w:tab/>
      </w:r>
      <w:r w:rsidR="00A4545E">
        <w:rPr>
          <w:rFonts w:cs="Bliss 2 Light"/>
          <w:color w:val="000000"/>
          <w:sz w:val="24"/>
          <w:szCs w:val="24"/>
        </w:rPr>
        <w:t>A number of interviewees</w:t>
      </w:r>
      <w:r w:rsidR="00FD6273">
        <w:rPr>
          <w:rFonts w:cs="Bliss 2 Light"/>
          <w:color w:val="000000"/>
          <w:sz w:val="24"/>
          <w:szCs w:val="24"/>
        </w:rPr>
        <w:t xml:space="preserve"> stated that the o</w:t>
      </w:r>
      <w:r w:rsidR="000F3425" w:rsidRPr="008B22AB">
        <w:rPr>
          <w:rFonts w:cs="Bliss 2 Light"/>
          <w:color w:val="000000"/>
          <w:sz w:val="24"/>
          <w:szCs w:val="24"/>
        </w:rPr>
        <w:t>riginal timescale</w:t>
      </w:r>
      <w:r w:rsidR="00672ED8" w:rsidRPr="008B22AB">
        <w:rPr>
          <w:rFonts w:cs="Bliss 2 Light"/>
          <w:color w:val="000000"/>
          <w:sz w:val="24"/>
          <w:szCs w:val="24"/>
        </w:rPr>
        <w:t xml:space="preserve"> of two years</w:t>
      </w:r>
      <w:r w:rsidR="000F3425" w:rsidRPr="008B22AB">
        <w:rPr>
          <w:rFonts w:cs="Bliss 2 Light"/>
          <w:color w:val="000000"/>
          <w:sz w:val="24"/>
          <w:szCs w:val="24"/>
        </w:rPr>
        <w:t xml:space="preserve"> had</w:t>
      </w:r>
      <w:r w:rsidR="000F5D72">
        <w:rPr>
          <w:rFonts w:cs="Bliss 2 Light"/>
          <w:color w:val="000000"/>
          <w:sz w:val="24"/>
          <w:szCs w:val="24"/>
        </w:rPr>
        <w:t xml:space="preserve"> in fact </w:t>
      </w:r>
      <w:r w:rsidR="000F3425" w:rsidRPr="008B22AB">
        <w:rPr>
          <w:rFonts w:cs="Bliss 2 Light"/>
          <w:color w:val="000000"/>
          <w:sz w:val="24"/>
          <w:szCs w:val="24"/>
        </w:rPr>
        <w:t>been unrealistic and overly ambitious</w:t>
      </w:r>
      <w:r w:rsidR="000D28DE" w:rsidRPr="008B22AB">
        <w:rPr>
          <w:rFonts w:cs="Bliss 2 Light"/>
          <w:color w:val="000000"/>
          <w:sz w:val="24"/>
          <w:szCs w:val="24"/>
        </w:rPr>
        <w:t xml:space="preserve">.  </w:t>
      </w:r>
      <w:r w:rsidR="00FD6273">
        <w:rPr>
          <w:rFonts w:cs="Bliss 2 Light"/>
          <w:color w:val="000000"/>
          <w:sz w:val="24"/>
          <w:szCs w:val="24"/>
        </w:rPr>
        <w:t>It was stated that t</w:t>
      </w:r>
      <w:r w:rsidR="000D28DE" w:rsidRPr="008B22AB">
        <w:rPr>
          <w:rFonts w:cs="Bliss 2 Light"/>
          <w:color w:val="000000"/>
          <w:sz w:val="24"/>
          <w:szCs w:val="24"/>
        </w:rPr>
        <w:t>here was pressure from the Chief Constable</w:t>
      </w:r>
      <w:r w:rsidR="00E6590D">
        <w:rPr>
          <w:rFonts w:cs="Bliss 2 Light"/>
          <w:color w:val="000000"/>
          <w:sz w:val="24"/>
          <w:szCs w:val="24"/>
        </w:rPr>
        <w:t xml:space="preserve"> at the time</w:t>
      </w:r>
      <w:r w:rsidR="000D28DE" w:rsidRPr="008B22AB">
        <w:rPr>
          <w:rFonts w:cs="Bliss 2 Light"/>
          <w:color w:val="000000"/>
          <w:sz w:val="24"/>
          <w:szCs w:val="24"/>
        </w:rPr>
        <w:t xml:space="preserve"> to</w:t>
      </w:r>
      <w:r w:rsidR="008B22AB" w:rsidRPr="008B22AB">
        <w:rPr>
          <w:rFonts w:cs="Bliss 2 Light"/>
          <w:color w:val="000000"/>
          <w:sz w:val="24"/>
          <w:szCs w:val="24"/>
        </w:rPr>
        <w:t xml:space="preserve"> roll out projects and </w:t>
      </w:r>
      <w:r w:rsidR="000D28DE" w:rsidRPr="008B22AB">
        <w:rPr>
          <w:rFonts w:cs="Bliss 2 Light"/>
          <w:color w:val="000000"/>
          <w:sz w:val="24"/>
          <w:szCs w:val="24"/>
        </w:rPr>
        <w:t>provide a solution to transform as quickly as possible</w:t>
      </w:r>
      <w:r w:rsidR="008B22AB" w:rsidRPr="008B22AB">
        <w:rPr>
          <w:rFonts w:cs="Bliss 2 Light"/>
          <w:color w:val="000000"/>
          <w:sz w:val="24"/>
          <w:szCs w:val="24"/>
        </w:rPr>
        <w:t>.</w:t>
      </w:r>
      <w:r w:rsidR="000D28DE" w:rsidRPr="008B22AB">
        <w:rPr>
          <w:rFonts w:cs="Bliss 2 Light"/>
          <w:color w:val="000000"/>
          <w:sz w:val="24"/>
          <w:szCs w:val="24"/>
        </w:rPr>
        <w:t xml:space="preserve"> </w:t>
      </w:r>
      <w:r w:rsidR="000F3425" w:rsidRPr="008B22AB">
        <w:rPr>
          <w:rFonts w:cs="Bliss 2 Light"/>
          <w:color w:val="000000"/>
          <w:sz w:val="24"/>
          <w:szCs w:val="24"/>
        </w:rPr>
        <w:t xml:space="preserve"> </w:t>
      </w:r>
    </w:p>
    <w:p w14:paraId="1EBA7EEC" w14:textId="431661DD" w:rsidR="000F3425" w:rsidRPr="00CB313B" w:rsidRDefault="00CB313B" w:rsidP="00CB313B">
      <w:pPr>
        <w:ind w:left="720" w:hanging="720"/>
        <w:rPr>
          <w:rFonts w:cs="Bliss 2 Light"/>
          <w:color w:val="000000"/>
          <w:sz w:val="24"/>
          <w:szCs w:val="24"/>
        </w:rPr>
      </w:pPr>
      <w:r>
        <w:rPr>
          <w:rFonts w:cs="Bliss 2 Light"/>
          <w:color w:val="000000"/>
          <w:sz w:val="24"/>
          <w:szCs w:val="24"/>
        </w:rPr>
        <w:t>3.3.3</w:t>
      </w:r>
      <w:r w:rsidR="00E6590D" w:rsidRPr="00CB313B">
        <w:rPr>
          <w:rFonts w:cs="Bliss 2 Light"/>
          <w:color w:val="000000"/>
          <w:sz w:val="24"/>
          <w:szCs w:val="24"/>
        </w:rPr>
        <w:tab/>
      </w:r>
      <w:r>
        <w:rPr>
          <w:rFonts w:cs="Bliss 2 Light"/>
          <w:color w:val="000000"/>
          <w:sz w:val="24"/>
          <w:szCs w:val="24"/>
        </w:rPr>
        <w:t>Comments were made that t</w:t>
      </w:r>
      <w:r w:rsidR="000F3425" w:rsidRPr="00CB313B">
        <w:rPr>
          <w:rFonts w:cs="Bliss 2 Light"/>
          <w:color w:val="000000"/>
          <w:sz w:val="24"/>
          <w:szCs w:val="24"/>
        </w:rPr>
        <w:t>he ability to spend over longer timescales had been beneficial to the success of the projec</w:t>
      </w:r>
      <w:r w:rsidR="000F5D72">
        <w:rPr>
          <w:rFonts w:cs="Bliss 2 Light"/>
          <w:color w:val="000000"/>
          <w:sz w:val="24"/>
          <w:szCs w:val="24"/>
        </w:rPr>
        <w:t>ts.  For example, with the Body-</w:t>
      </w:r>
      <w:r w:rsidR="000F3425" w:rsidRPr="00CB313B">
        <w:rPr>
          <w:rFonts w:cs="Bliss 2 Light"/>
          <w:color w:val="000000"/>
          <w:sz w:val="24"/>
          <w:szCs w:val="24"/>
        </w:rPr>
        <w:t>Worn Video project</w:t>
      </w:r>
      <w:r w:rsidR="000F5D72">
        <w:rPr>
          <w:rFonts w:cs="Bliss 2 Light"/>
          <w:color w:val="000000"/>
          <w:sz w:val="24"/>
          <w:szCs w:val="24"/>
        </w:rPr>
        <w:t>, delays in implementation</w:t>
      </w:r>
      <w:r w:rsidR="000F3425" w:rsidRPr="00CB313B">
        <w:rPr>
          <w:rFonts w:cs="Bliss 2 Light"/>
          <w:color w:val="000000"/>
          <w:sz w:val="24"/>
          <w:szCs w:val="24"/>
        </w:rPr>
        <w:t xml:space="preserve"> had allowed initial glitches with the technology to be sorted out before p</w:t>
      </w:r>
      <w:r>
        <w:rPr>
          <w:rFonts w:cs="Bliss 2 Light"/>
          <w:color w:val="000000"/>
          <w:sz w:val="24"/>
          <w:szCs w:val="24"/>
        </w:rPr>
        <w:t xml:space="preserve">ayment to suppliers was made. </w:t>
      </w:r>
    </w:p>
    <w:p w14:paraId="2C06D728" w14:textId="5897A71F" w:rsidR="00F477B9" w:rsidRPr="00CB313B" w:rsidRDefault="00F477B9" w:rsidP="00D23C76">
      <w:pPr>
        <w:ind w:left="720" w:hanging="720"/>
        <w:rPr>
          <w:sz w:val="24"/>
          <w:szCs w:val="24"/>
        </w:rPr>
      </w:pPr>
    </w:p>
    <w:p w14:paraId="2C06D729" w14:textId="0E48E295" w:rsidR="00F95F54" w:rsidRPr="00BE0E28" w:rsidRDefault="00F95F54" w:rsidP="00404938">
      <w:pPr>
        <w:rPr>
          <w:sz w:val="24"/>
          <w:szCs w:val="24"/>
          <w:u w:val="single"/>
        </w:rPr>
      </w:pPr>
      <w:r>
        <w:rPr>
          <w:sz w:val="24"/>
          <w:szCs w:val="24"/>
        </w:rPr>
        <w:t>3.</w:t>
      </w:r>
      <w:r w:rsidR="004C7948">
        <w:rPr>
          <w:sz w:val="24"/>
          <w:szCs w:val="24"/>
        </w:rPr>
        <w:t>4</w:t>
      </w:r>
      <w:r>
        <w:rPr>
          <w:sz w:val="24"/>
          <w:szCs w:val="24"/>
        </w:rPr>
        <w:tab/>
      </w:r>
      <w:r w:rsidR="00AC1B3C" w:rsidRPr="00BE0E28">
        <w:rPr>
          <w:sz w:val="24"/>
          <w:szCs w:val="24"/>
          <w:u w:val="single"/>
        </w:rPr>
        <w:t>R</w:t>
      </w:r>
      <w:r w:rsidR="000F5D72">
        <w:rPr>
          <w:sz w:val="24"/>
          <w:szCs w:val="24"/>
          <w:u w:val="single"/>
        </w:rPr>
        <w:t>eviewing the objectives of the F</w:t>
      </w:r>
      <w:r w:rsidR="00AC1B3C" w:rsidRPr="00BE0E28">
        <w:rPr>
          <w:sz w:val="24"/>
          <w:szCs w:val="24"/>
          <w:u w:val="single"/>
        </w:rPr>
        <w:t>und</w:t>
      </w:r>
    </w:p>
    <w:p w14:paraId="6F752FD7" w14:textId="13C8D05C" w:rsidR="00A44E36" w:rsidRPr="00BE0E28" w:rsidRDefault="00CC4BE6" w:rsidP="00A44E36">
      <w:pPr>
        <w:ind w:left="720" w:hanging="720"/>
        <w:rPr>
          <w:sz w:val="24"/>
          <w:szCs w:val="24"/>
        </w:rPr>
      </w:pPr>
      <w:r>
        <w:rPr>
          <w:sz w:val="24"/>
          <w:szCs w:val="24"/>
        </w:rPr>
        <w:t>3.4.1</w:t>
      </w:r>
      <w:r>
        <w:rPr>
          <w:sz w:val="24"/>
          <w:szCs w:val="24"/>
        </w:rPr>
        <w:tab/>
        <w:t xml:space="preserve">The </w:t>
      </w:r>
      <w:r w:rsidR="000F5D72">
        <w:rPr>
          <w:sz w:val="24"/>
          <w:szCs w:val="24"/>
        </w:rPr>
        <w:t>R</w:t>
      </w:r>
      <w:r w:rsidR="00A44E36" w:rsidRPr="00BE0E28">
        <w:rPr>
          <w:sz w:val="24"/>
          <w:szCs w:val="24"/>
        </w:rPr>
        <w:t xml:space="preserve">eview </w:t>
      </w:r>
      <w:r w:rsidR="000F5D72">
        <w:rPr>
          <w:sz w:val="24"/>
          <w:szCs w:val="24"/>
        </w:rPr>
        <w:t>T</w:t>
      </w:r>
      <w:r w:rsidR="00A44E36" w:rsidRPr="00BE0E28">
        <w:rPr>
          <w:sz w:val="24"/>
          <w:szCs w:val="24"/>
        </w:rPr>
        <w:t>eam were keen to understand the background of the initial concept of the Transformation Fund along with the original timescales for developing projects and spending the allocations.</w:t>
      </w:r>
      <w:r w:rsidR="00F35505">
        <w:rPr>
          <w:sz w:val="24"/>
          <w:szCs w:val="24"/>
        </w:rPr>
        <w:t xml:space="preserve">  </w:t>
      </w:r>
      <w:r w:rsidR="00A44E36" w:rsidRPr="00BE0E28">
        <w:rPr>
          <w:sz w:val="24"/>
          <w:szCs w:val="24"/>
        </w:rPr>
        <w:t xml:space="preserve">They requested original documentation outlining the objectives of the </w:t>
      </w:r>
      <w:r w:rsidR="000F5D72">
        <w:rPr>
          <w:sz w:val="24"/>
          <w:szCs w:val="24"/>
        </w:rPr>
        <w:t>F</w:t>
      </w:r>
      <w:r w:rsidR="00A44E36" w:rsidRPr="00BE0E28">
        <w:rPr>
          <w:sz w:val="24"/>
          <w:szCs w:val="24"/>
        </w:rPr>
        <w:t xml:space="preserve">und, any criteria </w:t>
      </w:r>
      <w:r w:rsidR="000F5D72">
        <w:rPr>
          <w:sz w:val="24"/>
          <w:szCs w:val="24"/>
        </w:rPr>
        <w:t xml:space="preserve">to be met, </w:t>
      </w:r>
      <w:r w:rsidR="00A44E36" w:rsidRPr="00BE0E28">
        <w:rPr>
          <w:sz w:val="24"/>
          <w:szCs w:val="24"/>
        </w:rPr>
        <w:t xml:space="preserve">and what the projects were required to demonstrate.  </w:t>
      </w:r>
    </w:p>
    <w:p w14:paraId="7B2A34A4" w14:textId="77777777" w:rsidR="000F5D72" w:rsidRDefault="00A44E36" w:rsidP="00A44E36">
      <w:pPr>
        <w:ind w:left="720" w:hanging="720"/>
        <w:rPr>
          <w:sz w:val="24"/>
          <w:szCs w:val="24"/>
        </w:rPr>
      </w:pPr>
      <w:r w:rsidRPr="00BE0E28">
        <w:rPr>
          <w:sz w:val="24"/>
          <w:szCs w:val="24"/>
        </w:rPr>
        <w:t>3.4.2</w:t>
      </w:r>
      <w:r w:rsidRPr="00BE0E28">
        <w:rPr>
          <w:sz w:val="24"/>
          <w:szCs w:val="24"/>
        </w:rPr>
        <w:tab/>
      </w:r>
      <w:r w:rsidR="000F5D72">
        <w:rPr>
          <w:sz w:val="24"/>
          <w:szCs w:val="24"/>
        </w:rPr>
        <w:t xml:space="preserve">It was clear that </w:t>
      </w:r>
      <w:r w:rsidRPr="00BE0E28">
        <w:rPr>
          <w:sz w:val="24"/>
          <w:szCs w:val="24"/>
        </w:rPr>
        <w:t xml:space="preserve">little documentation </w:t>
      </w:r>
      <w:r w:rsidR="000F5D72">
        <w:rPr>
          <w:sz w:val="24"/>
          <w:szCs w:val="24"/>
        </w:rPr>
        <w:t xml:space="preserve">produced at the time which </w:t>
      </w:r>
      <w:r w:rsidRPr="00BE0E28">
        <w:rPr>
          <w:sz w:val="24"/>
          <w:szCs w:val="24"/>
        </w:rPr>
        <w:t xml:space="preserve">clearly set out the reasons for the establishment of the </w:t>
      </w:r>
      <w:r w:rsidR="000F5D72">
        <w:rPr>
          <w:sz w:val="24"/>
          <w:szCs w:val="24"/>
        </w:rPr>
        <w:t>F</w:t>
      </w:r>
      <w:r w:rsidRPr="00BE0E28">
        <w:rPr>
          <w:sz w:val="24"/>
          <w:szCs w:val="24"/>
        </w:rPr>
        <w:t xml:space="preserve">und.  </w:t>
      </w:r>
    </w:p>
    <w:p w14:paraId="308F4EFE" w14:textId="77777777" w:rsidR="000F5D72" w:rsidRDefault="000F5D72" w:rsidP="00A44E36">
      <w:pPr>
        <w:ind w:left="720" w:hanging="720"/>
        <w:rPr>
          <w:sz w:val="24"/>
          <w:szCs w:val="24"/>
        </w:rPr>
      </w:pPr>
    </w:p>
    <w:p w14:paraId="39BE8372" w14:textId="4A6D9086" w:rsidR="00A44E36" w:rsidRPr="00BE0E28" w:rsidRDefault="000F5D72" w:rsidP="00A44E36">
      <w:pPr>
        <w:ind w:left="720" w:hanging="720"/>
        <w:rPr>
          <w:sz w:val="24"/>
          <w:szCs w:val="24"/>
        </w:rPr>
      </w:pPr>
      <w:r>
        <w:rPr>
          <w:sz w:val="24"/>
          <w:szCs w:val="24"/>
        </w:rPr>
        <w:t>3.4.3</w:t>
      </w:r>
      <w:r>
        <w:rPr>
          <w:sz w:val="24"/>
          <w:szCs w:val="24"/>
        </w:rPr>
        <w:tab/>
      </w:r>
      <w:r w:rsidR="00A44E36" w:rsidRPr="00BE0E28">
        <w:rPr>
          <w:sz w:val="24"/>
          <w:szCs w:val="24"/>
        </w:rPr>
        <w:t>Reference was made to the PCC’s Precept Proposal Report to the Panel of 7</w:t>
      </w:r>
      <w:r w:rsidR="00A44E36" w:rsidRPr="00BE0E28">
        <w:rPr>
          <w:sz w:val="24"/>
          <w:szCs w:val="24"/>
          <w:vertAlign w:val="superscript"/>
        </w:rPr>
        <w:t>th</w:t>
      </w:r>
      <w:r w:rsidR="00A44E36" w:rsidRPr="00BE0E28">
        <w:rPr>
          <w:sz w:val="24"/>
          <w:szCs w:val="24"/>
        </w:rPr>
        <w:t xml:space="preserve"> February 2014 which briefly outlined the concept </w:t>
      </w:r>
      <w:r>
        <w:rPr>
          <w:sz w:val="24"/>
          <w:szCs w:val="24"/>
        </w:rPr>
        <w:t xml:space="preserve">of the Fund </w:t>
      </w:r>
      <w:r w:rsidR="00A44E36" w:rsidRPr="00BE0E28">
        <w:rPr>
          <w:sz w:val="24"/>
          <w:szCs w:val="24"/>
        </w:rPr>
        <w:t>to the Panel in the context of the PCC’s precept proposals.  High level criteria outlined in th</w:t>
      </w:r>
      <w:r>
        <w:rPr>
          <w:sz w:val="24"/>
          <w:szCs w:val="24"/>
        </w:rPr>
        <w:t xml:space="preserve">at Report </w:t>
      </w:r>
      <w:r w:rsidR="00A44E36" w:rsidRPr="00BE0E28">
        <w:rPr>
          <w:sz w:val="24"/>
          <w:szCs w:val="24"/>
        </w:rPr>
        <w:t>stated that investments should have an impact on:</w:t>
      </w:r>
    </w:p>
    <w:p w14:paraId="18670933" w14:textId="77777777" w:rsidR="00A44E36" w:rsidRPr="00BE0E28" w:rsidRDefault="00A44E36" w:rsidP="00A44E36">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720"/>
        <w:rPr>
          <w:rFonts w:ascii="Calibri" w:hAnsi="Calibri"/>
          <w:i/>
          <w:sz w:val="24"/>
          <w:szCs w:val="24"/>
        </w:rPr>
      </w:pPr>
    </w:p>
    <w:p w14:paraId="6B044810" w14:textId="43D8B282" w:rsidR="00A44E36" w:rsidRPr="00BE0E28" w:rsidRDefault="00A44E36" w:rsidP="00A44E36">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720"/>
        <w:rPr>
          <w:rFonts w:ascii="Calibri" w:hAnsi="Calibri"/>
          <w:sz w:val="24"/>
          <w:szCs w:val="24"/>
        </w:rPr>
      </w:pPr>
      <w:r w:rsidRPr="00BE0E28">
        <w:rPr>
          <w:rFonts w:ascii="Calibri" w:hAnsi="Calibri"/>
          <w:sz w:val="24"/>
          <w:szCs w:val="24"/>
        </w:rPr>
        <w:tab/>
        <w:t>-  The shared outcomes of the Police and Crime Plan</w:t>
      </w:r>
    </w:p>
    <w:p w14:paraId="1E87D5A3" w14:textId="67E9926D" w:rsidR="00A44E36" w:rsidRPr="00BE0E28" w:rsidRDefault="00A44E36" w:rsidP="00AF2EE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720"/>
        <w:rPr>
          <w:rFonts w:ascii="Calibri" w:hAnsi="Calibri"/>
          <w:sz w:val="24"/>
          <w:szCs w:val="24"/>
        </w:rPr>
      </w:pPr>
      <w:r w:rsidRPr="00BE0E28">
        <w:rPr>
          <w:rFonts w:ascii="Calibri" w:hAnsi="Calibri"/>
          <w:sz w:val="24"/>
          <w:szCs w:val="24"/>
        </w:rPr>
        <w:tab/>
        <w:t>-  Critical operational and organisational issues</w:t>
      </w:r>
    </w:p>
    <w:p w14:paraId="09C24DE2" w14:textId="2CA7EA9A" w:rsidR="00A44E36" w:rsidRDefault="00A44E36" w:rsidP="00AF2EE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720"/>
        <w:rPr>
          <w:rFonts w:ascii="Calibri" w:hAnsi="Calibri"/>
          <w:sz w:val="24"/>
          <w:szCs w:val="24"/>
        </w:rPr>
      </w:pPr>
      <w:r w:rsidRPr="00BE0E28">
        <w:rPr>
          <w:rFonts w:ascii="Calibri" w:hAnsi="Calibri"/>
          <w:sz w:val="24"/>
          <w:szCs w:val="24"/>
        </w:rPr>
        <w:tab/>
        <w:t>-  Transforming the organisat</w:t>
      </w:r>
      <w:r w:rsidR="00BE0E28">
        <w:rPr>
          <w:rFonts w:ascii="Calibri" w:hAnsi="Calibri"/>
          <w:sz w:val="24"/>
          <w:szCs w:val="24"/>
        </w:rPr>
        <w:t>ion to meet financial challenge</w:t>
      </w:r>
    </w:p>
    <w:p w14:paraId="3E156A39" w14:textId="77777777" w:rsidR="00EB6529" w:rsidRPr="00BE0E28" w:rsidRDefault="00EB6529" w:rsidP="00AF2EE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left="720"/>
        <w:rPr>
          <w:rFonts w:ascii="Calibri" w:hAnsi="Calibri"/>
          <w:sz w:val="24"/>
          <w:szCs w:val="24"/>
        </w:rPr>
      </w:pPr>
    </w:p>
    <w:p w14:paraId="0FE2B6D5" w14:textId="77777777" w:rsidR="00C83154" w:rsidRDefault="00A44E36" w:rsidP="00BE0E28">
      <w:pPr>
        <w:ind w:left="720" w:hanging="720"/>
        <w:rPr>
          <w:rFonts w:cs="Arial"/>
          <w:i/>
          <w:color w:val="272627"/>
          <w:sz w:val="24"/>
          <w:szCs w:val="24"/>
        </w:rPr>
      </w:pPr>
      <w:r>
        <w:rPr>
          <w:rFonts w:cs="Arial"/>
          <w:i/>
          <w:color w:val="272627"/>
          <w:sz w:val="24"/>
          <w:szCs w:val="24"/>
        </w:rPr>
        <w:tab/>
      </w:r>
    </w:p>
    <w:p w14:paraId="2C06D730" w14:textId="44F6CCC5" w:rsidR="00AF2EEC" w:rsidRDefault="00CB313B" w:rsidP="00BE0E28">
      <w:pPr>
        <w:ind w:left="720" w:hanging="720"/>
        <w:rPr>
          <w:rFonts w:cs="Arial"/>
          <w:color w:val="272627"/>
          <w:sz w:val="24"/>
          <w:szCs w:val="24"/>
        </w:rPr>
      </w:pPr>
      <w:r>
        <w:rPr>
          <w:rFonts w:cs="Arial"/>
          <w:color w:val="272627"/>
          <w:sz w:val="24"/>
          <w:szCs w:val="24"/>
        </w:rPr>
        <w:t>3.4.4</w:t>
      </w:r>
      <w:r>
        <w:rPr>
          <w:rFonts w:cs="Arial"/>
          <w:color w:val="272627"/>
          <w:sz w:val="24"/>
          <w:szCs w:val="24"/>
        </w:rPr>
        <w:tab/>
      </w:r>
      <w:r w:rsidR="00A44E36">
        <w:rPr>
          <w:rFonts w:cs="Arial"/>
          <w:color w:val="272627"/>
          <w:sz w:val="24"/>
          <w:szCs w:val="24"/>
        </w:rPr>
        <w:t>No</w:t>
      </w:r>
      <w:r w:rsidR="00BE0E28">
        <w:rPr>
          <w:rFonts w:cs="Arial"/>
          <w:color w:val="272627"/>
          <w:sz w:val="24"/>
          <w:szCs w:val="24"/>
        </w:rPr>
        <w:t xml:space="preserve"> other documents provided further detail on the </w:t>
      </w:r>
      <w:r w:rsidR="00A44E36">
        <w:rPr>
          <w:rFonts w:cs="Arial"/>
          <w:color w:val="272627"/>
          <w:sz w:val="24"/>
          <w:szCs w:val="24"/>
        </w:rPr>
        <w:t>high level criteria set out above.</w:t>
      </w:r>
    </w:p>
    <w:p w14:paraId="7D1C294B" w14:textId="04E81C53" w:rsidR="00A44E36" w:rsidRDefault="00CB313B" w:rsidP="00BE0E28">
      <w:pPr>
        <w:ind w:left="720" w:hanging="720"/>
        <w:rPr>
          <w:sz w:val="24"/>
          <w:szCs w:val="24"/>
        </w:rPr>
      </w:pPr>
      <w:r>
        <w:rPr>
          <w:sz w:val="24"/>
          <w:szCs w:val="24"/>
        </w:rPr>
        <w:t>3.4.5</w:t>
      </w:r>
      <w:r>
        <w:rPr>
          <w:sz w:val="24"/>
          <w:szCs w:val="24"/>
        </w:rPr>
        <w:tab/>
      </w:r>
      <w:r w:rsidR="00A44E36" w:rsidRPr="00BE0E28">
        <w:rPr>
          <w:sz w:val="24"/>
          <w:szCs w:val="24"/>
        </w:rPr>
        <w:t>Further detail on the background and the establishment o</w:t>
      </w:r>
      <w:r w:rsidR="00CC2140">
        <w:rPr>
          <w:sz w:val="24"/>
          <w:szCs w:val="24"/>
        </w:rPr>
        <w:t xml:space="preserve">f the </w:t>
      </w:r>
      <w:r w:rsidR="000F5D72">
        <w:rPr>
          <w:sz w:val="24"/>
          <w:szCs w:val="24"/>
        </w:rPr>
        <w:t>F</w:t>
      </w:r>
      <w:r w:rsidR="00CC2140">
        <w:rPr>
          <w:sz w:val="24"/>
          <w:szCs w:val="24"/>
        </w:rPr>
        <w:t xml:space="preserve">und was provided to the </w:t>
      </w:r>
      <w:r w:rsidR="000F5D72">
        <w:rPr>
          <w:sz w:val="24"/>
          <w:szCs w:val="24"/>
        </w:rPr>
        <w:t>R</w:t>
      </w:r>
      <w:r w:rsidR="00A44E36" w:rsidRPr="00BE0E28">
        <w:rPr>
          <w:sz w:val="24"/>
          <w:szCs w:val="24"/>
        </w:rPr>
        <w:t xml:space="preserve">eview </w:t>
      </w:r>
      <w:r w:rsidR="000F5D72">
        <w:rPr>
          <w:sz w:val="24"/>
          <w:szCs w:val="24"/>
        </w:rPr>
        <w:t>T</w:t>
      </w:r>
      <w:r w:rsidR="00A44E36" w:rsidRPr="00BE0E28">
        <w:rPr>
          <w:sz w:val="24"/>
          <w:szCs w:val="24"/>
        </w:rPr>
        <w:t xml:space="preserve">eam as part of the interview process.  </w:t>
      </w:r>
    </w:p>
    <w:p w14:paraId="431F33E4" w14:textId="5E897B7B" w:rsidR="00EB6529" w:rsidRDefault="00CB313B" w:rsidP="00BE0E28">
      <w:pPr>
        <w:ind w:left="720" w:hanging="720"/>
        <w:rPr>
          <w:sz w:val="24"/>
          <w:szCs w:val="24"/>
        </w:rPr>
      </w:pPr>
      <w:r>
        <w:rPr>
          <w:sz w:val="24"/>
          <w:szCs w:val="24"/>
        </w:rPr>
        <w:t>3.4.6</w:t>
      </w:r>
      <w:r w:rsidR="00EB6529">
        <w:rPr>
          <w:sz w:val="24"/>
          <w:szCs w:val="24"/>
        </w:rPr>
        <w:tab/>
        <w:t xml:space="preserve">The HMIC </w:t>
      </w:r>
      <w:r w:rsidR="000F5D72">
        <w:rPr>
          <w:sz w:val="24"/>
          <w:szCs w:val="24"/>
        </w:rPr>
        <w:t>“</w:t>
      </w:r>
      <w:r w:rsidR="00EB6529">
        <w:rPr>
          <w:sz w:val="24"/>
          <w:szCs w:val="24"/>
        </w:rPr>
        <w:t>Valuing the Police 3</w:t>
      </w:r>
      <w:r w:rsidR="000F5D72">
        <w:rPr>
          <w:sz w:val="24"/>
          <w:szCs w:val="24"/>
        </w:rPr>
        <w:t>”</w:t>
      </w:r>
      <w:r w:rsidR="00EB6529">
        <w:rPr>
          <w:sz w:val="24"/>
          <w:szCs w:val="24"/>
        </w:rPr>
        <w:t xml:space="preserve"> </w:t>
      </w:r>
      <w:r w:rsidR="000F5D72">
        <w:rPr>
          <w:sz w:val="24"/>
          <w:szCs w:val="24"/>
        </w:rPr>
        <w:t>R</w:t>
      </w:r>
      <w:r w:rsidR="00EB6529">
        <w:rPr>
          <w:sz w:val="24"/>
          <w:szCs w:val="24"/>
        </w:rPr>
        <w:t>eport in October 2013 was critical of the heavy reliance placed upon balances to fund recurring expendi</w:t>
      </w:r>
      <w:r w:rsidR="000F5D72">
        <w:rPr>
          <w:sz w:val="24"/>
          <w:szCs w:val="24"/>
        </w:rPr>
        <w:t>ture over the period of the Mid-</w:t>
      </w:r>
      <w:r w:rsidR="00EB6529">
        <w:rPr>
          <w:sz w:val="24"/>
          <w:szCs w:val="24"/>
        </w:rPr>
        <w:t xml:space="preserve">Term Financial Forecast (MTFF).  The PCC subsequently agreed to readjust the utilisation of the surplus balances and agreed with the Chief Constable at the time that £20m would be committed to support </w:t>
      </w:r>
      <w:r w:rsidR="007546D5">
        <w:rPr>
          <w:sz w:val="24"/>
          <w:szCs w:val="24"/>
        </w:rPr>
        <w:t>Police</w:t>
      </w:r>
      <w:r w:rsidR="00EB6529">
        <w:rPr>
          <w:sz w:val="24"/>
          <w:szCs w:val="24"/>
        </w:rPr>
        <w:t xml:space="preserve"> Transformation to increase efficiency and effectiveness, reduce demand and cut costs.</w:t>
      </w:r>
    </w:p>
    <w:p w14:paraId="6084D9DD" w14:textId="447322AF" w:rsidR="00C83154" w:rsidRDefault="00CB313B" w:rsidP="00D7445C">
      <w:pPr>
        <w:ind w:left="720" w:hanging="720"/>
        <w:rPr>
          <w:rFonts w:cs="Arial"/>
          <w:color w:val="272627"/>
          <w:sz w:val="24"/>
          <w:szCs w:val="24"/>
        </w:rPr>
      </w:pPr>
      <w:r>
        <w:rPr>
          <w:rFonts w:cs="Arial"/>
          <w:color w:val="272627"/>
          <w:sz w:val="24"/>
          <w:szCs w:val="24"/>
        </w:rPr>
        <w:t>3.4.7</w:t>
      </w:r>
      <w:r>
        <w:rPr>
          <w:rFonts w:cs="Arial"/>
          <w:color w:val="272627"/>
          <w:sz w:val="24"/>
          <w:szCs w:val="24"/>
        </w:rPr>
        <w:tab/>
      </w:r>
      <w:r w:rsidR="000F5D72">
        <w:rPr>
          <w:rFonts w:cs="Arial"/>
          <w:color w:val="272627"/>
          <w:sz w:val="24"/>
          <w:szCs w:val="24"/>
        </w:rPr>
        <w:t>The R</w:t>
      </w:r>
      <w:r w:rsidR="00EC36E1">
        <w:rPr>
          <w:rFonts w:cs="Arial"/>
          <w:color w:val="272627"/>
          <w:sz w:val="24"/>
          <w:szCs w:val="24"/>
        </w:rPr>
        <w:t xml:space="preserve">eview </w:t>
      </w:r>
      <w:r w:rsidR="000F5D72">
        <w:rPr>
          <w:rFonts w:cs="Arial"/>
          <w:color w:val="272627"/>
          <w:sz w:val="24"/>
          <w:szCs w:val="24"/>
        </w:rPr>
        <w:t>T</w:t>
      </w:r>
      <w:r w:rsidR="00EC36E1">
        <w:rPr>
          <w:rFonts w:cs="Arial"/>
          <w:color w:val="272627"/>
          <w:sz w:val="24"/>
          <w:szCs w:val="24"/>
        </w:rPr>
        <w:t>eam were informed that</w:t>
      </w:r>
      <w:r w:rsidR="000F5D72">
        <w:rPr>
          <w:rFonts w:cs="Arial"/>
          <w:color w:val="272627"/>
          <w:sz w:val="24"/>
          <w:szCs w:val="24"/>
        </w:rPr>
        <w:t xml:space="preserve">, </w:t>
      </w:r>
      <w:r w:rsidR="00EC36E1">
        <w:rPr>
          <w:rFonts w:cs="Arial"/>
          <w:color w:val="272627"/>
          <w:sz w:val="24"/>
          <w:szCs w:val="24"/>
        </w:rPr>
        <w:t xml:space="preserve">following </w:t>
      </w:r>
      <w:r w:rsidR="000F5D72">
        <w:rPr>
          <w:rFonts w:cs="Arial"/>
          <w:color w:val="272627"/>
          <w:sz w:val="24"/>
          <w:szCs w:val="24"/>
        </w:rPr>
        <w:t xml:space="preserve">a </w:t>
      </w:r>
      <w:r w:rsidR="00EC36E1">
        <w:rPr>
          <w:rFonts w:cs="Arial"/>
          <w:color w:val="272627"/>
          <w:sz w:val="24"/>
          <w:szCs w:val="24"/>
        </w:rPr>
        <w:t>direction from the Chief Constable</w:t>
      </w:r>
      <w:r w:rsidR="00EB6529">
        <w:rPr>
          <w:rFonts w:cs="Arial"/>
          <w:color w:val="272627"/>
          <w:sz w:val="24"/>
          <w:szCs w:val="24"/>
        </w:rPr>
        <w:t xml:space="preserve"> </w:t>
      </w:r>
      <w:r w:rsidR="00EC36E1">
        <w:rPr>
          <w:rFonts w:cs="Arial"/>
          <w:color w:val="272627"/>
          <w:sz w:val="24"/>
          <w:szCs w:val="24"/>
        </w:rPr>
        <w:t>i</w:t>
      </w:r>
      <w:r w:rsidR="005255DD">
        <w:rPr>
          <w:rFonts w:cs="Arial"/>
          <w:color w:val="272627"/>
          <w:sz w:val="24"/>
          <w:szCs w:val="24"/>
        </w:rPr>
        <w:t xml:space="preserve">n </w:t>
      </w:r>
      <w:r w:rsidR="00E63F9C">
        <w:rPr>
          <w:rFonts w:cs="Arial"/>
          <w:color w:val="272627"/>
          <w:sz w:val="24"/>
          <w:szCs w:val="24"/>
        </w:rPr>
        <w:t xml:space="preserve">late </w:t>
      </w:r>
      <w:r w:rsidR="005255DD">
        <w:rPr>
          <w:rFonts w:cs="Arial"/>
          <w:color w:val="272627"/>
          <w:sz w:val="24"/>
          <w:szCs w:val="24"/>
        </w:rPr>
        <w:t>2013</w:t>
      </w:r>
      <w:r w:rsidR="000F5D72">
        <w:rPr>
          <w:rFonts w:cs="Arial"/>
          <w:color w:val="272627"/>
          <w:sz w:val="24"/>
          <w:szCs w:val="24"/>
        </w:rPr>
        <w:t>,</w:t>
      </w:r>
      <w:r w:rsidR="005255DD">
        <w:rPr>
          <w:rFonts w:cs="Arial"/>
          <w:color w:val="272627"/>
          <w:sz w:val="24"/>
          <w:szCs w:val="24"/>
        </w:rPr>
        <w:t xml:space="preserve"> a trawl of suggestions for IT projects was undertaken</w:t>
      </w:r>
      <w:r w:rsidR="000F5D72">
        <w:rPr>
          <w:rFonts w:cs="Arial"/>
          <w:color w:val="272627"/>
          <w:sz w:val="24"/>
          <w:szCs w:val="24"/>
        </w:rPr>
        <w:t xml:space="preserve"> amongst senior officers, leading to an </w:t>
      </w:r>
      <w:r w:rsidR="005255DD">
        <w:rPr>
          <w:rFonts w:cs="Arial"/>
          <w:color w:val="272627"/>
          <w:sz w:val="24"/>
          <w:szCs w:val="24"/>
        </w:rPr>
        <w:t>initial long list totalling some £70m.  These initial ideas were considered at a planning day with the Chief Constable and the Chief Officers</w:t>
      </w:r>
      <w:r w:rsidR="000F5D72">
        <w:rPr>
          <w:rFonts w:cs="Arial"/>
          <w:color w:val="272627"/>
          <w:sz w:val="24"/>
          <w:szCs w:val="24"/>
        </w:rPr>
        <w:t>’</w:t>
      </w:r>
      <w:r w:rsidR="005255DD">
        <w:rPr>
          <w:rFonts w:cs="Arial"/>
          <w:color w:val="272627"/>
          <w:sz w:val="24"/>
          <w:szCs w:val="24"/>
        </w:rPr>
        <w:t xml:space="preserve"> Team.  At this stage, there was no scoping of the proposals and the business cases were not </w:t>
      </w:r>
      <w:r w:rsidR="00EC36E1">
        <w:rPr>
          <w:rFonts w:cs="Arial"/>
          <w:color w:val="272627"/>
          <w:sz w:val="24"/>
          <w:szCs w:val="24"/>
        </w:rPr>
        <w:t xml:space="preserve">yet </w:t>
      </w:r>
      <w:r w:rsidR="000F5D72">
        <w:rPr>
          <w:rFonts w:cs="Arial"/>
          <w:color w:val="272627"/>
          <w:sz w:val="24"/>
          <w:szCs w:val="24"/>
        </w:rPr>
        <w:t xml:space="preserve">been </w:t>
      </w:r>
      <w:r w:rsidR="005255DD">
        <w:rPr>
          <w:rFonts w:cs="Arial"/>
          <w:color w:val="272627"/>
          <w:sz w:val="24"/>
          <w:szCs w:val="24"/>
        </w:rPr>
        <w:t>developed.</w:t>
      </w:r>
      <w:r w:rsidR="00D7445C">
        <w:rPr>
          <w:rFonts w:cs="Arial"/>
          <w:color w:val="272627"/>
          <w:sz w:val="24"/>
          <w:szCs w:val="24"/>
        </w:rPr>
        <w:t xml:space="preserve">  </w:t>
      </w:r>
      <w:r w:rsidR="00EC36E1">
        <w:rPr>
          <w:rFonts w:cs="Arial"/>
          <w:color w:val="272627"/>
          <w:sz w:val="24"/>
          <w:szCs w:val="24"/>
        </w:rPr>
        <w:t xml:space="preserve">The long list was </w:t>
      </w:r>
      <w:r w:rsidR="00D7445C">
        <w:rPr>
          <w:rFonts w:cs="Arial"/>
          <w:color w:val="272627"/>
          <w:sz w:val="24"/>
          <w:szCs w:val="24"/>
        </w:rPr>
        <w:t xml:space="preserve">then </w:t>
      </w:r>
      <w:r w:rsidR="00EC36E1">
        <w:rPr>
          <w:rFonts w:cs="Arial"/>
          <w:color w:val="272627"/>
          <w:sz w:val="24"/>
          <w:szCs w:val="24"/>
        </w:rPr>
        <w:t>edited down</w:t>
      </w:r>
      <w:r w:rsidR="005255DD">
        <w:rPr>
          <w:rFonts w:cs="Arial"/>
          <w:color w:val="272627"/>
          <w:sz w:val="24"/>
          <w:szCs w:val="24"/>
        </w:rPr>
        <w:t xml:space="preserve"> </w:t>
      </w:r>
      <w:r w:rsidR="00EC36E1">
        <w:rPr>
          <w:rFonts w:cs="Arial"/>
          <w:color w:val="272627"/>
          <w:sz w:val="24"/>
          <w:szCs w:val="24"/>
        </w:rPr>
        <w:t>to bring the costs within the committed £20m</w:t>
      </w:r>
      <w:r w:rsidR="00D7445C">
        <w:rPr>
          <w:rFonts w:cs="Arial"/>
          <w:color w:val="272627"/>
          <w:sz w:val="24"/>
          <w:szCs w:val="24"/>
        </w:rPr>
        <w:t xml:space="preserve"> and subsequently included in the PCC’s Precept Report of February 2014.</w:t>
      </w:r>
      <w:r w:rsidR="00EC36E1">
        <w:rPr>
          <w:rFonts w:cs="Arial"/>
          <w:color w:val="272627"/>
          <w:sz w:val="24"/>
          <w:szCs w:val="24"/>
        </w:rPr>
        <w:t xml:space="preserve">  </w:t>
      </w:r>
    </w:p>
    <w:p w14:paraId="735684E1" w14:textId="77777777" w:rsidR="005255DD" w:rsidRPr="00BE0E28" w:rsidRDefault="005255DD" w:rsidP="00684C1C">
      <w:pPr>
        <w:rPr>
          <w:rFonts w:cs="Arial"/>
          <w:i/>
          <w:color w:val="272627"/>
          <w:sz w:val="24"/>
          <w:szCs w:val="24"/>
        </w:rPr>
      </w:pPr>
    </w:p>
    <w:p w14:paraId="2C06D731" w14:textId="0CCBBDBD" w:rsidR="001651D7" w:rsidRDefault="006963E1" w:rsidP="00684C1C">
      <w:pPr>
        <w:rPr>
          <w:sz w:val="24"/>
          <w:szCs w:val="24"/>
          <w:u w:val="single"/>
        </w:rPr>
      </w:pPr>
      <w:r>
        <w:rPr>
          <w:sz w:val="24"/>
          <w:szCs w:val="24"/>
        </w:rPr>
        <w:t>3.</w:t>
      </w:r>
      <w:r w:rsidR="004C7948">
        <w:rPr>
          <w:sz w:val="24"/>
          <w:szCs w:val="24"/>
        </w:rPr>
        <w:t>5</w:t>
      </w:r>
      <w:r>
        <w:rPr>
          <w:sz w:val="24"/>
          <w:szCs w:val="24"/>
        </w:rPr>
        <w:tab/>
      </w:r>
      <w:r w:rsidR="00AC1B3C">
        <w:rPr>
          <w:sz w:val="24"/>
          <w:szCs w:val="24"/>
          <w:u w:val="single"/>
        </w:rPr>
        <w:t>Reviewing the PCC</w:t>
      </w:r>
      <w:r w:rsidR="00D7445C">
        <w:rPr>
          <w:sz w:val="24"/>
          <w:szCs w:val="24"/>
          <w:u w:val="single"/>
        </w:rPr>
        <w:t>’s process for evaluation of B</w:t>
      </w:r>
      <w:r w:rsidR="00AC1B3C">
        <w:rPr>
          <w:sz w:val="24"/>
          <w:szCs w:val="24"/>
          <w:u w:val="single"/>
        </w:rPr>
        <w:t xml:space="preserve">usiness </w:t>
      </w:r>
      <w:r w:rsidR="00D7445C">
        <w:rPr>
          <w:sz w:val="24"/>
          <w:szCs w:val="24"/>
          <w:u w:val="single"/>
        </w:rPr>
        <w:t>C</w:t>
      </w:r>
      <w:r w:rsidR="00AC1B3C">
        <w:rPr>
          <w:sz w:val="24"/>
          <w:szCs w:val="24"/>
          <w:u w:val="single"/>
        </w:rPr>
        <w:t xml:space="preserve">ases </w:t>
      </w:r>
    </w:p>
    <w:p w14:paraId="420723B9" w14:textId="0960C5DF" w:rsidR="00EC36E1" w:rsidRDefault="004C7948" w:rsidP="00AC1B3C">
      <w:pPr>
        <w:ind w:left="720" w:hanging="720"/>
        <w:rPr>
          <w:sz w:val="24"/>
          <w:szCs w:val="24"/>
        </w:rPr>
      </w:pPr>
      <w:r>
        <w:rPr>
          <w:sz w:val="24"/>
          <w:szCs w:val="24"/>
        </w:rPr>
        <w:t>3.5.1</w:t>
      </w:r>
      <w:r>
        <w:rPr>
          <w:sz w:val="24"/>
          <w:szCs w:val="24"/>
        </w:rPr>
        <w:tab/>
      </w:r>
      <w:r w:rsidR="007A40FF">
        <w:rPr>
          <w:sz w:val="24"/>
          <w:szCs w:val="24"/>
        </w:rPr>
        <w:t xml:space="preserve">The </w:t>
      </w:r>
      <w:r w:rsidR="00D7445C">
        <w:rPr>
          <w:sz w:val="24"/>
          <w:szCs w:val="24"/>
        </w:rPr>
        <w:t>R</w:t>
      </w:r>
      <w:r w:rsidR="007A40FF">
        <w:rPr>
          <w:sz w:val="24"/>
          <w:szCs w:val="24"/>
        </w:rPr>
        <w:t xml:space="preserve">eview </w:t>
      </w:r>
      <w:r w:rsidR="00D7445C">
        <w:rPr>
          <w:sz w:val="24"/>
          <w:szCs w:val="24"/>
        </w:rPr>
        <w:t>T</w:t>
      </w:r>
      <w:r w:rsidR="007A40FF">
        <w:rPr>
          <w:sz w:val="24"/>
          <w:szCs w:val="24"/>
        </w:rPr>
        <w:t>eam decided to focus on two specific projects and to look at the process that had been followed from beginning to end. The</w:t>
      </w:r>
      <w:r w:rsidR="00D7445C">
        <w:rPr>
          <w:sz w:val="24"/>
          <w:szCs w:val="24"/>
        </w:rPr>
        <w:t xml:space="preserve">y </w:t>
      </w:r>
      <w:r w:rsidR="007A40FF">
        <w:rPr>
          <w:sz w:val="24"/>
          <w:szCs w:val="24"/>
        </w:rPr>
        <w:t xml:space="preserve">asked to be provided with </w:t>
      </w:r>
      <w:r w:rsidR="00D7445C">
        <w:rPr>
          <w:sz w:val="24"/>
          <w:szCs w:val="24"/>
        </w:rPr>
        <w:t>B</w:t>
      </w:r>
      <w:r w:rsidR="007A40FF">
        <w:rPr>
          <w:sz w:val="24"/>
          <w:szCs w:val="24"/>
        </w:rPr>
        <w:t xml:space="preserve">usiness </w:t>
      </w:r>
      <w:r w:rsidR="00D7445C">
        <w:rPr>
          <w:sz w:val="24"/>
          <w:szCs w:val="24"/>
        </w:rPr>
        <w:t>C</w:t>
      </w:r>
      <w:r w:rsidR="007A40FF">
        <w:rPr>
          <w:sz w:val="24"/>
          <w:szCs w:val="24"/>
        </w:rPr>
        <w:t xml:space="preserve">ases for two projects, along with reports and minutes that would show where and by whom the draft </w:t>
      </w:r>
      <w:r w:rsidR="00D7445C">
        <w:rPr>
          <w:sz w:val="24"/>
          <w:szCs w:val="24"/>
        </w:rPr>
        <w:t>B</w:t>
      </w:r>
      <w:r w:rsidR="007A40FF">
        <w:rPr>
          <w:sz w:val="24"/>
          <w:szCs w:val="24"/>
        </w:rPr>
        <w:t xml:space="preserve">usiness </w:t>
      </w:r>
      <w:r w:rsidR="00D7445C">
        <w:rPr>
          <w:sz w:val="24"/>
          <w:szCs w:val="24"/>
        </w:rPr>
        <w:t>C</w:t>
      </w:r>
      <w:r w:rsidR="007A40FF">
        <w:rPr>
          <w:sz w:val="24"/>
          <w:szCs w:val="24"/>
        </w:rPr>
        <w:t>ases had been considered and what</w:t>
      </w:r>
      <w:r w:rsidR="00AD2A66">
        <w:rPr>
          <w:sz w:val="24"/>
          <w:szCs w:val="24"/>
        </w:rPr>
        <w:t xml:space="preserve"> oversight there had been </w:t>
      </w:r>
      <w:r w:rsidR="00075799">
        <w:rPr>
          <w:sz w:val="24"/>
          <w:szCs w:val="24"/>
        </w:rPr>
        <w:t>by the PCC</w:t>
      </w:r>
      <w:r w:rsidR="007A40FF">
        <w:rPr>
          <w:sz w:val="24"/>
          <w:szCs w:val="24"/>
        </w:rPr>
        <w:t xml:space="preserve">. </w:t>
      </w:r>
    </w:p>
    <w:p w14:paraId="70AFD7D6" w14:textId="376DA1E2" w:rsidR="00411671" w:rsidRDefault="00CB313B" w:rsidP="00AC1B3C">
      <w:pPr>
        <w:ind w:left="720" w:hanging="720"/>
        <w:rPr>
          <w:sz w:val="24"/>
          <w:szCs w:val="24"/>
        </w:rPr>
      </w:pPr>
      <w:r>
        <w:rPr>
          <w:sz w:val="24"/>
          <w:szCs w:val="24"/>
        </w:rPr>
        <w:t>3.5.2</w:t>
      </w:r>
      <w:r>
        <w:rPr>
          <w:sz w:val="24"/>
          <w:szCs w:val="24"/>
        </w:rPr>
        <w:tab/>
      </w:r>
      <w:r w:rsidR="00411671">
        <w:rPr>
          <w:sz w:val="24"/>
          <w:szCs w:val="24"/>
        </w:rPr>
        <w:t xml:space="preserve">The </w:t>
      </w:r>
      <w:r w:rsidR="00D7445C">
        <w:rPr>
          <w:sz w:val="24"/>
          <w:szCs w:val="24"/>
        </w:rPr>
        <w:t>R</w:t>
      </w:r>
      <w:r w:rsidR="00075799">
        <w:rPr>
          <w:sz w:val="24"/>
          <w:szCs w:val="24"/>
        </w:rPr>
        <w:t xml:space="preserve">eview </w:t>
      </w:r>
      <w:r w:rsidR="00D7445C">
        <w:rPr>
          <w:sz w:val="24"/>
          <w:szCs w:val="24"/>
        </w:rPr>
        <w:t>T</w:t>
      </w:r>
      <w:r w:rsidR="00075799">
        <w:rPr>
          <w:sz w:val="24"/>
          <w:szCs w:val="24"/>
        </w:rPr>
        <w:t xml:space="preserve">eam were provided with an </w:t>
      </w:r>
      <w:r w:rsidR="00411671">
        <w:rPr>
          <w:sz w:val="24"/>
          <w:szCs w:val="24"/>
        </w:rPr>
        <w:t xml:space="preserve">initial </w:t>
      </w:r>
      <w:r w:rsidR="00D7445C">
        <w:rPr>
          <w:sz w:val="24"/>
          <w:szCs w:val="24"/>
        </w:rPr>
        <w:t>B</w:t>
      </w:r>
      <w:r w:rsidR="00411671">
        <w:rPr>
          <w:sz w:val="24"/>
          <w:szCs w:val="24"/>
        </w:rPr>
        <w:t xml:space="preserve">usiness </w:t>
      </w:r>
      <w:r w:rsidR="00D7445C">
        <w:rPr>
          <w:sz w:val="24"/>
          <w:szCs w:val="24"/>
        </w:rPr>
        <w:t>C</w:t>
      </w:r>
      <w:r w:rsidR="00411671">
        <w:rPr>
          <w:sz w:val="24"/>
          <w:szCs w:val="24"/>
        </w:rPr>
        <w:t xml:space="preserve">ase for </w:t>
      </w:r>
      <w:r w:rsidR="00D7445C">
        <w:rPr>
          <w:sz w:val="24"/>
          <w:szCs w:val="24"/>
        </w:rPr>
        <w:t xml:space="preserve">the </w:t>
      </w:r>
      <w:r w:rsidR="00411671">
        <w:rPr>
          <w:sz w:val="24"/>
          <w:szCs w:val="24"/>
        </w:rPr>
        <w:t>Mobile Hand</w:t>
      </w:r>
      <w:r w:rsidR="00D7445C">
        <w:rPr>
          <w:sz w:val="24"/>
          <w:szCs w:val="24"/>
        </w:rPr>
        <w:t>-H</w:t>
      </w:r>
      <w:r w:rsidR="00CC2140">
        <w:rPr>
          <w:sz w:val="24"/>
          <w:szCs w:val="24"/>
        </w:rPr>
        <w:t>eld Project dated 28 April 2014</w:t>
      </w:r>
      <w:r w:rsidR="00411671">
        <w:rPr>
          <w:sz w:val="24"/>
          <w:szCs w:val="24"/>
        </w:rPr>
        <w:t xml:space="preserve">.   This </w:t>
      </w:r>
      <w:r w:rsidR="00D7445C">
        <w:rPr>
          <w:sz w:val="24"/>
          <w:szCs w:val="24"/>
        </w:rPr>
        <w:t>B</w:t>
      </w:r>
      <w:r w:rsidR="00411671">
        <w:rPr>
          <w:sz w:val="24"/>
          <w:szCs w:val="24"/>
        </w:rPr>
        <w:t xml:space="preserve">usiness </w:t>
      </w:r>
      <w:r w:rsidR="00D7445C">
        <w:rPr>
          <w:sz w:val="24"/>
          <w:szCs w:val="24"/>
        </w:rPr>
        <w:t>C</w:t>
      </w:r>
      <w:r w:rsidR="00411671">
        <w:rPr>
          <w:sz w:val="24"/>
          <w:szCs w:val="24"/>
        </w:rPr>
        <w:t>ase did not include potential cashable or non-cashable savings or detail</w:t>
      </w:r>
      <w:r w:rsidR="00D7445C">
        <w:rPr>
          <w:sz w:val="24"/>
          <w:szCs w:val="24"/>
        </w:rPr>
        <w:t>s</w:t>
      </w:r>
      <w:r w:rsidR="00411671">
        <w:rPr>
          <w:sz w:val="24"/>
          <w:szCs w:val="24"/>
        </w:rPr>
        <w:t xml:space="preserve"> o</w:t>
      </w:r>
      <w:r w:rsidR="00D7445C">
        <w:rPr>
          <w:sz w:val="24"/>
          <w:szCs w:val="24"/>
        </w:rPr>
        <w:t>f</w:t>
      </w:r>
      <w:r w:rsidR="00411671">
        <w:rPr>
          <w:sz w:val="24"/>
          <w:szCs w:val="24"/>
        </w:rPr>
        <w:t xml:space="preserve"> the operational benefits.  </w:t>
      </w:r>
      <w:r w:rsidR="00CC2140">
        <w:rPr>
          <w:sz w:val="24"/>
          <w:szCs w:val="24"/>
        </w:rPr>
        <w:t>At the time, t</w:t>
      </w:r>
      <w:r w:rsidR="00482E41">
        <w:rPr>
          <w:sz w:val="24"/>
          <w:szCs w:val="24"/>
        </w:rPr>
        <w:t xml:space="preserve">he PCC requested that a further </w:t>
      </w:r>
      <w:r w:rsidR="00D7445C">
        <w:rPr>
          <w:sz w:val="24"/>
          <w:szCs w:val="24"/>
        </w:rPr>
        <w:t>B</w:t>
      </w:r>
      <w:r w:rsidR="00482E41">
        <w:rPr>
          <w:sz w:val="24"/>
          <w:szCs w:val="24"/>
        </w:rPr>
        <w:t xml:space="preserve">usiness </w:t>
      </w:r>
      <w:r w:rsidR="00D7445C">
        <w:rPr>
          <w:sz w:val="24"/>
          <w:szCs w:val="24"/>
        </w:rPr>
        <w:t>C</w:t>
      </w:r>
      <w:r w:rsidR="00482E41">
        <w:rPr>
          <w:sz w:val="24"/>
          <w:szCs w:val="24"/>
        </w:rPr>
        <w:t>ase be produced providing additional detail and an updated version dated 4</w:t>
      </w:r>
      <w:r w:rsidR="00482E41" w:rsidRPr="00482E41">
        <w:rPr>
          <w:sz w:val="24"/>
          <w:szCs w:val="24"/>
          <w:vertAlign w:val="superscript"/>
        </w:rPr>
        <w:t>th</w:t>
      </w:r>
      <w:r w:rsidR="00482E41">
        <w:rPr>
          <w:sz w:val="24"/>
          <w:szCs w:val="24"/>
        </w:rPr>
        <w:t xml:space="preserve"> August 2014 which includes</w:t>
      </w:r>
      <w:r w:rsidR="00CC2140">
        <w:rPr>
          <w:sz w:val="24"/>
          <w:szCs w:val="24"/>
        </w:rPr>
        <w:t xml:space="preserve"> the requested additional detail was considered.</w:t>
      </w:r>
    </w:p>
    <w:p w14:paraId="25A08AC4" w14:textId="1BA4DD2C" w:rsidR="00486948" w:rsidRDefault="00CB313B" w:rsidP="00AC1B3C">
      <w:pPr>
        <w:ind w:left="720" w:hanging="720"/>
        <w:rPr>
          <w:sz w:val="24"/>
          <w:szCs w:val="24"/>
        </w:rPr>
      </w:pPr>
      <w:r>
        <w:rPr>
          <w:sz w:val="24"/>
          <w:szCs w:val="24"/>
        </w:rPr>
        <w:t>3.5.3</w:t>
      </w:r>
      <w:r>
        <w:rPr>
          <w:sz w:val="24"/>
          <w:szCs w:val="24"/>
        </w:rPr>
        <w:tab/>
      </w:r>
      <w:r w:rsidR="00D7445C">
        <w:rPr>
          <w:sz w:val="24"/>
          <w:szCs w:val="24"/>
        </w:rPr>
        <w:t>A number of B</w:t>
      </w:r>
      <w:r w:rsidR="00486948">
        <w:rPr>
          <w:sz w:val="24"/>
          <w:szCs w:val="24"/>
        </w:rPr>
        <w:t xml:space="preserve">usiness </w:t>
      </w:r>
      <w:r w:rsidR="00D7445C">
        <w:rPr>
          <w:sz w:val="24"/>
          <w:szCs w:val="24"/>
        </w:rPr>
        <w:t>C</w:t>
      </w:r>
      <w:r w:rsidR="00486948">
        <w:rPr>
          <w:sz w:val="24"/>
          <w:szCs w:val="24"/>
        </w:rPr>
        <w:t xml:space="preserve">ases were </w:t>
      </w:r>
      <w:r w:rsidR="00D7445C">
        <w:rPr>
          <w:sz w:val="24"/>
          <w:szCs w:val="24"/>
        </w:rPr>
        <w:t xml:space="preserve">prepared </w:t>
      </w:r>
      <w:r w:rsidR="00486948">
        <w:rPr>
          <w:sz w:val="24"/>
          <w:szCs w:val="24"/>
        </w:rPr>
        <w:t>for the ANPR project including additional expansion projects,</w:t>
      </w:r>
      <w:r w:rsidR="00D7445C">
        <w:rPr>
          <w:sz w:val="24"/>
          <w:szCs w:val="24"/>
        </w:rPr>
        <w:t xml:space="preserve"> with e</w:t>
      </w:r>
      <w:r w:rsidR="00486948">
        <w:rPr>
          <w:sz w:val="24"/>
          <w:szCs w:val="24"/>
        </w:rPr>
        <w:t xml:space="preserve">ach additional </w:t>
      </w:r>
      <w:r w:rsidR="00D7445C">
        <w:rPr>
          <w:sz w:val="24"/>
          <w:szCs w:val="24"/>
        </w:rPr>
        <w:t>B</w:t>
      </w:r>
      <w:r w:rsidR="00486948">
        <w:rPr>
          <w:sz w:val="24"/>
          <w:szCs w:val="24"/>
        </w:rPr>
        <w:t xml:space="preserve">usiness </w:t>
      </w:r>
      <w:r w:rsidR="00D7445C">
        <w:rPr>
          <w:sz w:val="24"/>
          <w:szCs w:val="24"/>
        </w:rPr>
        <w:t>C</w:t>
      </w:r>
      <w:r w:rsidR="00486948">
        <w:rPr>
          <w:sz w:val="24"/>
          <w:szCs w:val="24"/>
        </w:rPr>
        <w:t>ase building on the previous one.</w:t>
      </w:r>
    </w:p>
    <w:p w14:paraId="7A351503" w14:textId="1142C551" w:rsidR="0094036F" w:rsidRDefault="00CB313B" w:rsidP="00AC1B3C">
      <w:pPr>
        <w:ind w:left="720" w:hanging="720"/>
        <w:rPr>
          <w:sz w:val="24"/>
          <w:szCs w:val="24"/>
        </w:rPr>
      </w:pPr>
      <w:r>
        <w:rPr>
          <w:sz w:val="24"/>
          <w:szCs w:val="24"/>
        </w:rPr>
        <w:t>3.5.4</w:t>
      </w:r>
      <w:r>
        <w:rPr>
          <w:sz w:val="24"/>
          <w:szCs w:val="24"/>
        </w:rPr>
        <w:tab/>
      </w:r>
      <w:r w:rsidR="0094036F">
        <w:rPr>
          <w:sz w:val="24"/>
          <w:szCs w:val="24"/>
        </w:rPr>
        <w:t>Evidence was provided</w:t>
      </w:r>
      <w:r w:rsidR="00CC2140">
        <w:rPr>
          <w:sz w:val="24"/>
          <w:szCs w:val="24"/>
        </w:rPr>
        <w:t xml:space="preserve"> to the </w:t>
      </w:r>
      <w:r w:rsidR="00D7445C">
        <w:rPr>
          <w:sz w:val="24"/>
          <w:szCs w:val="24"/>
        </w:rPr>
        <w:t>R</w:t>
      </w:r>
      <w:r w:rsidR="00CC2140">
        <w:rPr>
          <w:sz w:val="24"/>
          <w:szCs w:val="24"/>
        </w:rPr>
        <w:t xml:space="preserve">eview </w:t>
      </w:r>
      <w:r w:rsidR="00D7445C">
        <w:rPr>
          <w:sz w:val="24"/>
          <w:szCs w:val="24"/>
        </w:rPr>
        <w:t>T</w:t>
      </w:r>
      <w:r w:rsidR="00CC2140">
        <w:rPr>
          <w:sz w:val="24"/>
          <w:szCs w:val="24"/>
        </w:rPr>
        <w:t xml:space="preserve">eam </w:t>
      </w:r>
      <w:r w:rsidR="0094036F">
        <w:rPr>
          <w:sz w:val="24"/>
          <w:szCs w:val="24"/>
        </w:rPr>
        <w:t xml:space="preserve">that </w:t>
      </w:r>
      <w:r w:rsidR="00D7445C">
        <w:rPr>
          <w:sz w:val="24"/>
          <w:szCs w:val="24"/>
        </w:rPr>
        <w:t>a</w:t>
      </w:r>
      <w:r w:rsidR="0094036F">
        <w:rPr>
          <w:sz w:val="24"/>
          <w:szCs w:val="24"/>
        </w:rPr>
        <w:t xml:space="preserve">ll </w:t>
      </w:r>
      <w:r w:rsidR="00D7445C">
        <w:rPr>
          <w:sz w:val="24"/>
          <w:szCs w:val="24"/>
        </w:rPr>
        <w:t>B</w:t>
      </w:r>
      <w:r w:rsidR="0094036F">
        <w:rPr>
          <w:sz w:val="24"/>
          <w:szCs w:val="24"/>
        </w:rPr>
        <w:t xml:space="preserve">usiness </w:t>
      </w:r>
      <w:r w:rsidR="00D7445C">
        <w:rPr>
          <w:sz w:val="24"/>
          <w:szCs w:val="24"/>
        </w:rPr>
        <w:t>C</w:t>
      </w:r>
      <w:r w:rsidR="0094036F">
        <w:rPr>
          <w:sz w:val="24"/>
          <w:szCs w:val="24"/>
        </w:rPr>
        <w:t xml:space="preserve">ases </w:t>
      </w:r>
      <w:r w:rsidR="00EB6529">
        <w:rPr>
          <w:sz w:val="24"/>
          <w:szCs w:val="24"/>
        </w:rPr>
        <w:t xml:space="preserve">were required to </w:t>
      </w:r>
      <w:r w:rsidR="0094036F">
        <w:rPr>
          <w:sz w:val="24"/>
          <w:szCs w:val="24"/>
        </w:rPr>
        <w:t xml:space="preserve">be considered by the Commissioner at Community Outcomes Meetings (more recently the Joint Executive Group) when the project reached that point.  </w:t>
      </w:r>
    </w:p>
    <w:p w14:paraId="66CE1D36" w14:textId="1FB67FE9" w:rsidR="004B6764" w:rsidRDefault="00CB313B" w:rsidP="00DE2E9E">
      <w:pPr>
        <w:ind w:left="720" w:hanging="720"/>
        <w:rPr>
          <w:sz w:val="24"/>
          <w:szCs w:val="24"/>
        </w:rPr>
      </w:pPr>
      <w:r>
        <w:rPr>
          <w:sz w:val="24"/>
          <w:szCs w:val="24"/>
        </w:rPr>
        <w:t>3.5.5</w:t>
      </w:r>
      <w:r>
        <w:rPr>
          <w:sz w:val="24"/>
          <w:szCs w:val="24"/>
        </w:rPr>
        <w:tab/>
      </w:r>
      <w:r w:rsidR="0094036F">
        <w:rPr>
          <w:sz w:val="24"/>
          <w:szCs w:val="24"/>
        </w:rPr>
        <w:t>Th</w:t>
      </w:r>
      <w:r w:rsidR="004D1EB4">
        <w:rPr>
          <w:sz w:val="24"/>
          <w:szCs w:val="24"/>
        </w:rPr>
        <w:t>e R</w:t>
      </w:r>
      <w:r w:rsidR="00486948">
        <w:rPr>
          <w:sz w:val="24"/>
          <w:szCs w:val="24"/>
        </w:rPr>
        <w:t xml:space="preserve">eview </w:t>
      </w:r>
      <w:r w:rsidR="004D1EB4">
        <w:rPr>
          <w:sz w:val="24"/>
          <w:szCs w:val="24"/>
        </w:rPr>
        <w:t>T</w:t>
      </w:r>
      <w:r w:rsidR="00486948">
        <w:rPr>
          <w:sz w:val="24"/>
          <w:szCs w:val="24"/>
        </w:rPr>
        <w:t>eam</w:t>
      </w:r>
      <w:r w:rsidR="004D1EB4">
        <w:rPr>
          <w:sz w:val="24"/>
          <w:szCs w:val="24"/>
        </w:rPr>
        <w:t xml:space="preserve"> saw</w:t>
      </w:r>
      <w:r w:rsidR="0062475A">
        <w:rPr>
          <w:sz w:val="24"/>
          <w:szCs w:val="24"/>
        </w:rPr>
        <w:t xml:space="preserve"> examples of </w:t>
      </w:r>
      <w:r w:rsidR="00486948">
        <w:rPr>
          <w:sz w:val="24"/>
          <w:szCs w:val="24"/>
        </w:rPr>
        <w:t>decision records showing the sign</w:t>
      </w:r>
      <w:r w:rsidR="004D1EB4">
        <w:rPr>
          <w:sz w:val="24"/>
          <w:szCs w:val="24"/>
        </w:rPr>
        <w:t>-off of Business C</w:t>
      </w:r>
      <w:r w:rsidR="00486948">
        <w:rPr>
          <w:sz w:val="24"/>
          <w:szCs w:val="24"/>
        </w:rPr>
        <w:t>ases</w:t>
      </w:r>
      <w:r w:rsidR="00374048">
        <w:rPr>
          <w:sz w:val="24"/>
          <w:szCs w:val="24"/>
        </w:rPr>
        <w:t xml:space="preserve"> for Transformation Projects. </w:t>
      </w:r>
    </w:p>
    <w:p w14:paraId="58C5958A" w14:textId="1DD42B1F" w:rsidR="00DE2E9E" w:rsidRDefault="00CB313B" w:rsidP="00DE2E9E">
      <w:pPr>
        <w:ind w:left="720" w:hanging="720"/>
        <w:rPr>
          <w:sz w:val="24"/>
          <w:szCs w:val="24"/>
        </w:rPr>
      </w:pPr>
      <w:r>
        <w:rPr>
          <w:sz w:val="24"/>
          <w:szCs w:val="24"/>
        </w:rPr>
        <w:t>3.5.6</w:t>
      </w:r>
      <w:r>
        <w:rPr>
          <w:sz w:val="24"/>
          <w:szCs w:val="24"/>
        </w:rPr>
        <w:tab/>
      </w:r>
      <w:r w:rsidR="00DE2E9E">
        <w:rPr>
          <w:sz w:val="24"/>
          <w:szCs w:val="24"/>
        </w:rPr>
        <w:t xml:space="preserve">The aims and objectives of each project </w:t>
      </w:r>
      <w:r w:rsidR="004D1EB4">
        <w:rPr>
          <w:sz w:val="24"/>
          <w:szCs w:val="24"/>
        </w:rPr>
        <w:t>we</w:t>
      </w:r>
      <w:r w:rsidR="00DE2E9E">
        <w:rPr>
          <w:sz w:val="24"/>
          <w:szCs w:val="24"/>
        </w:rPr>
        <w:t>re s</w:t>
      </w:r>
      <w:r w:rsidR="00501B7D">
        <w:rPr>
          <w:sz w:val="24"/>
          <w:szCs w:val="24"/>
        </w:rPr>
        <w:t xml:space="preserve">et out within the </w:t>
      </w:r>
      <w:r w:rsidR="004D1EB4">
        <w:rPr>
          <w:sz w:val="24"/>
          <w:szCs w:val="24"/>
        </w:rPr>
        <w:t>B</w:t>
      </w:r>
      <w:r w:rsidR="00501B7D">
        <w:rPr>
          <w:sz w:val="24"/>
          <w:szCs w:val="24"/>
        </w:rPr>
        <w:t xml:space="preserve">usiness </w:t>
      </w:r>
      <w:r w:rsidR="004D1EB4">
        <w:rPr>
          <w:sz w:val="24"/>
          <w:szCs w:val="24"/>
        </w:rPr>
        <w:t>C</w:t>
      </w:r>
      <w:r w:rsidR="00501B7D">
        <w:rPr>
          <w:sz w:val="24"/>
          <w:szCs w:val="24"/>
        </w:rPr>
        <w:t xml:space="preserve">ase and </w:t>
      </w:r>
      <w:r w:rsidR="004D1EB4">
        <w:rPr>
          <w:sz w:val="24"/>
          <w:szCs w:val="24"/>
        </w:rPr>
        <w:t xml:space="preserve">from an </w:t>
      </w:r>
      <w:r w:rsidR="001B20AC">
        <w:rPr>
          <w:sz w:val="24"/>
          <w:szCs w:val="24"/>
        </w:rPr>
        <w:t xml:space="preserve">examination of relevant minutes, </w:t>
      </w:r>
      <w:r w:rsidR="004D1EB4">
        <w:rPr>
          <w:sz w:val="24"/>
          <w:szCs w:val="24"/>
        </w:rPr>
        <w:t xml:space="preserve"> it appeared that </w:t>
      </w:r>
      <w:r w:rsidR="00501B7D">
        <w:rPr>
          <w:sz w:val="24"/>
          <w:szCs w:val="24"/>
        </w:rPr>
        <w:t xml:space="preserve">these </w:t>
      </w:r>
      <w:r w:rsidR="004D1EB4">
        <w:rPr>
          <w:sz w:val="24"/>
          <w:szCs w:val="24"/>
        </w:rPr>
        <w:t xml:space="preserve">had been </w:t>
      </w:r>
      <w:r w:rsidR="00501B7D">
        <w:rPr>
          <w:sz w:val="24"/>
          <w:szCs w:val="24"/>
        </w:rPr>
        <w:t xml:space="preserve">robustly challenged by the PCC and his Treasurer.  </w:t>
      </w:r>
      <w:r w:rsidR="004D1EB4">
        <w:rPr>
          <w:sz w:val="24"/>
          <w:szCs w:val="24"/>
        </w:rPr>
        <w:t xml:space="preserve">Interviewees believed that </w:t>
      </w:r>
      <w:r w:rsidR="001B20AC">
        <w:rPr>
          <w:sz w:val="24"/>
          <w:szCs w:val="24"/>
        </w:rPr>
        <w:t>the</w:t>
      </w:r>
      <w:r w:rsidR="004D1EB4">
        <w:rPr>
          <w:sz w:val="24"/>
          <w:szCs w:val="24"/>
        </w:rPr>
        <w:t xml:space="preserve"> </w:t>
      </w:r>
      <w:r w:rsidR="00501B7D">
        <w:rPr>
          <w:sz w:val="24"/>
          <w:szCs w:val="24"/>
        </w:rPr>
        <w:t>challenges, particularly on benefits realisation, were effective in amending the scoping of the projects.</w:t>
      </w:r>
    </w:p>
    <w:p w14:paraId="6F3DC7A8" w14:textId="61CCF0DA" w:rsidR="00334D92" w:rsidRDefault="00CB313B" w:rsidP="00DE2E9E">
      <w:pPr>
        <w:ind w:left="720" w:hanging="720"/>
        <w:rPr>
          <w:sz w:val="24"/>
          <w:szCs w:val="24"/>
        </w:rPr>
      </w:pPr>
      <w:r>
        <w:rPr>
          <w:sz w:val="24"/>
          <w:szCs w:val="24"/>
        </w:rPr>
        <w:t>3.5.7</w:t>
      </w:r>
      <w:r>
        <w:rPr>
          <w:sz w:val="24"/>
          <w:szCs w:val="24"/>
        </w:rPr>
        <w:tab/>
      </w:r>
      <w:r w:rsidR="001B20AC">
        <w:rPr>
          <w:sz w:val="24"/>
          <w:szCs w:val="24"/>
        </w:rPr>
        <w:t>The R</w:t>
      </w:r>
      <w:r w:rsidR="00334D92">
        <w:rPr>
          <w:sz w:val="24"/>
          <w:szCs w:val="24"/>
        </w:rPr>
        <w:t xml:space="preserve">eview </w:t>
      </w:r>
      <w:r w:rsidR="001B20AC">
        <w:rPr>
          <w:sz w:val="24"/>
          <w:szCs w:val="24"/>
        </w:rPr>
        <w:t>T</w:t>
      </w:r>
      <w:r w:rsidR="00334D92">
        <w:rPr>
          <w:sz w:val="24"/>
          <w:szCs w:val="24"/>
        </w:rPr>
        <w:t xml:space="preserve">eam were provided with </w:t>
      </w:r>
      <w:r w:rsidR="001B20AC">
        <w:rPr>
          <w:sz w:val="24"/>
          <w:szCs w:val="24"/>
        </w:rPr>
        <w:t xml:space="preserve">an </w:t>
      </w:r>
      <w:r w:rsidR="00334D92">
        <w:rPr>
          <w:sz w:val="24"/>
          <w:szCs w:val="24"/>
        </w:rPr>
        <w:t>example</w:t>
      </w:r>
      <w:r w:rsidR="001B20AC">
        <w:rPr>
          <w:sz w:val="24"/>
          <w:szCs w:val="24"/>
        </w:rPr>
        <w:t xml:space="preserve"> relating to Body-Worn Video where</w:t>
      </w:r>
      <w:r w:rsidR="00334D92">
        <w:rPr>
          <w:sz w:val="24"/>
          <w:szCs w:val="24"/>
        </w:rPr>
        <w:t xml:space="preserve"> comments and challenging ‘business case questions’ were put to the </w:t>
      </w:r>
      <w:r w:rsidR="007546D5">
        <w:rPr>
          <w:sz w:val="24"/>
          <w:szCs w:val="24"/>
        </w:rPr>
        <w:t>WYP</w:t>
      </w:r>
      <w:r w:rsidR="00334D92">
        <w:rPr>
          <w:sz w:val="24"/>
          <w:szCs w:val="24"/>
        </w:rPr>
        <w:t xml:space="preserve"> on behalf of the PCC at the </w:t>
      </w:r>
      <w:r w:rsidR="001B20AC">
        <w:rPr>
          <w:sz w:val="24"/>
          <w:szCs w:val="24"/>
        </w:rPr>
        <w:t>Business C</w:t>
      </w:r>
      <w:r w:rsidR="00334D92">
        <w:rPr>
          <w:sz w:val="24"/>
          <w:szCs w:val="24"/>
        </w:rPr>
        <w:t xml:space="preserve">ase stage before approval was given.  </w:t>
      </w:r>
    </w:p>
    <w:p w14:paraId="7167DD3A" w14:textId="7490EC3A" w:rsidR="001E571E" w:rsidRDefault="00CC2140" w:rsidP="00D21D4A">
      <w:pPr>
        <w:ind w:left="720" w:hanging="720"/>
        <w:rPr>
          <w:sz w:val="24"/>
          <w:szCs w:val="24"/>
          <w:lang w:val="en"/>
        </w:rPr>
      </w:pPr>
      <w:r>
        <w:rPr>
          <w:sz w:val="24"/>
          <w:szCs w:val="24"/>
          <w:lang w:val="en"/>
        </w:rPr>
        <w:t xml:space="preserve"> </w:t>
      </w:r>
    </w:p>
    <w:p w14:paraId="2C06D73A" w14:textId="56D0679C" w:rsidR="00D21D4A" w:rsidRPr="00D21D4A" w:rsidRDefault="00A4545E" w:rsidP="00D21D4A">
      <w:pPr>
        <w:ind w:left="720" w:hanging="720"/>
        <w:rPr>
          <w:sz w:val="24"/>
          <w:szCs w:val="24"/>
          <w:u w:val="single"/>
          <w:lang w:val="en"/>
        </w:rPr>
      </w:pPr>
      <w:r>
        <w:rPr>
          <w:sz w:val="24"/>
          <w:szCs w:val="24"/>
          <w:lang w:val="en"/>
        </w:rPr>
        <w:t>3.6</w:t>
      </w:r>
      <w:r w:rsidR="00D21D4A" w:rsidRPr="000D0E41">
        <w:rPr>
          <w:sz w:val="24"/>
          <w:szCs w:val="24"/>
          <w:lang w:val="en"/>
        </w:rPr>
        <w:tab/>
      </w:r>
      <w:r w:rsidR="006006E6">
        <w:rPr>
          <w:sz w:val="24"/>
          <w:szCs w:val="24"/>
          <w:u w:val="single"/>
          <w:lang w:val="en"/>
        </w:rPr>
        <w:t>Assessing the PCC’s oversight of the fund</w:t>
      </w:r>
    </w:p>
    <w:p w14:paraId="2C06D73E" w14:textId="3BD261EC" w:rsidR="000B12DA" w:rsidRDefault="00CB313B" w:rsidP="006006E6">
      <w:pPr>
        <w:ind w:left="720" w:hanging="720"/>
        <w:rPr>
          <w:sz w:val="24"/>
          <w:szCs w:val="24"/>
          <w:lang w:val="en"/>
        </w:rPr>
      </w:pPr>
      <w:r>
        <w:rPr>
          <w:sz w:val="24"/>
          <w:szCs w:val="24"/>
          <w:lang w:val="en"/>
        </w:rPr>
        <w:t>3.6.1</w:t>
      </w:r>
      <w:r>
        <w:rPr>
          <w:sz w:val="24"/>
          <w:szCs w:val="24"/>
          <w:lang w:val="en"/>
        </w:rPr>
        <w:tab/>
      </w:r>
      <w:r w:rsidR="00374048">
        <w:rPr>
          <w:sz w:val="24"/>
          <w:szCs w:val="24"/>
          <w:lang w:val="en"/>
        </w:rPr>
        <w:t>The Joint Exec</w:t>
      </w:r>
      <w:r w:rsidR="001B20AC">
        <w:rPr>
          <w:sz w:val="24"/>
          <w:szCs w:val="24"/>
          <w:lang w:val="en"/>
        </w:rPr>
        <w:t xml:space="preserve">utive </w:t>
      </w:r>
      <w:r w:rsidR="00374048">
        <w:rPr>
          <w:sz w:val="24"/>
          <w:szCs w:val="24"/>
          <w:lang w:val="en"/>
        </w:rPr>
        <w:t>Group</w:t>
      </w:r>
      <w:r w:rsidR="0052217A">
        <w:rPr>
          <w:sz w:val="24"/>
          <w:szCs w:val="24"/>
          <w:lang w:val="en"/>
        </w:rPr>
        <w:t xml:space="preserve"> (JEG) </w:t>
      </w:r>
      <w:r w:rsidR="00374048">
        <w:rPr>
          <w:sz w:val="24"/>
          <w:szCs w:val="24"/>
          <w:lang w:val="en"/>
        </w:rPr>
        <w:t>consists of the PCC, OPCC Exec</w:t>
      </w:r>
      <w:r w:rsidR="001B20AC">
        <w:rPr>
          <w:sz w:val="24"/>
          <w:szCs w:val="24"/>
          <w:lang w:val="en"/>
        </w:rPr>
        <w:t>utive</w:t>
      </w:r>
      <w:r w:rsidR="00374048">
        <w:rPr>
          <w:sz w:val="24"/>
          <w:szCs w:val="24"/>
          <w:lang w:val="en"/>
        </w:rPr>
        <w:t xml:space="preserve"> Officers a</w:t>
      </w:r>
      <w:r w:rsidR="0052217A">
        <w:rPr>
          <w:sz w:val="24"/>
          <w:szCs w:val="24"/>
          <w:lang w:val="en"/>
        </w:rPr>
        <w:t xml:space="preserve">long with </w:t>
      </w:r>
      <w:r w:rsidR="00374048">
        <w:rPr>
          <w:sz w:val="24"/>
          <w:szCs w:val="24"/>
          <w:lang w:val="en"/>
        </w:rPr>
        <w:t>the Chief Constable</w:t>
      </w:r>
      <w:r w:rsidR="0052217A">
        <w:rPr>
          <w:sz w:val="24"/>
          <w:szCs w:val="24"/>
          <w:lang w:val="en"/>
        </w:rPr>
        <w:t xml:space="preserve"> and key Chief Officers.  The JEG deals primarily with more of the governance/business oversight, whilst the Communi</w:t>
      </w:r>
      <w:r w:rsidR="001B20AC">
        <w:rPr>
          <w:sz w:val="24"/>
          <w:szCs w:val="24"/>
          <w:lang w:val="en"/>
        </w:rPr>
        <w:t>ty Outcomes Meetings (COM) focus</w:t>
      </w:r>
      <w:r w:rsidR="0052217A">
        <w:rPr>
          <w:sz w:val="24"/>
          <w:szCs w:val="24"/>
          <w:lang w:val="en"/>
        </w:rPr>
        <w:t xml:space="preserve"> more </w:t>
      </w:r>
      <w:r w:rsidR="001B20AC">
        <w:rPr>
          <w:sz w:val="24"/>
          <w:szCs w:val="24"/>
          <w:lang w:val="en"/>
        </w:rPr>
        <w:t xml:space="preserve">on </w:t>
      </w:r>
      <w:r w:rsidR="0052217A">
        <w:rPr>
          <w:sz w:val="24"/>
          <w:szCs w:val="24"/>
          <w:lang w:val="en"/>
        </w:rPr>
        <w:t>the impact on the community and policing</w:t>
      </w:r>
      <w:r w:rsidR="001B20AC">
        <w:rPr>
          <w:sz w:val="24"/>
          <w:szCs w:val="24"/>
          <w:lang w:val="en"/>
        </w:rPr>
        <w:t xml:space="preserve"> more generally</w:t>
      </w:r>
      <w:r w:rsidR="0052217A">
        <w:rPr>
          <w:sz w:val="24"/>
          <w:szCs w:val="24"/>
          <w:lang w:val="en"/>
        </w:rPr>
        <w:t xml:space="preserve">.  JEG meetings are held every 6 weeks and receive reports </w:t>
      </w:r>
      <w:r w:rsidR="001B20AC">
        <w:rPr>
          <w:sz w:val="24"/>
          <w:szCs w:val="24"/>
          <w:lang w:val="en"/>
        </w:rPr>
        <w:t>on the sign-</w:t>
      </w:r>
      <w:r w:rsidR="0052217A">
        <w:rPr>
          <w:sz w:val="24"/>
          <w:szCs w:val="24"/>
          <w:lang w:val="en"/>
        </w:rPr>
        <w:t xml:space="preserve">off of </w:t>
      </w:r>
      <w:r w:rsidR="001B20AC">
        <w:rPr>
          <w:sz w:val="24"/>
          <w:szCs w:val="24"/>
          <w:lang w:val="en"/>
        </w:rPr>
        <w:t>B</w:t>
      </w:r>
      <w:r w:rsidR="0072255E">
        <w:rPr>
          <w:sz w:val="24"/>
          <w:szCs w:val="24"/>
          <w:lang w:val="en"/>
        </w:rPr>
        <w:t xml:space="preserve">usiness </w:t>
      </w:r>
      <w:r w:rsidR="001B20AC">
        <w:rPr>
          <w:sz w:val="24"/>
          <w:szCs w:val="24"/>
          <w:lang w:val="en"/>
        </w:rPr>
        <w:t>C</w:t>
      </w:r>
      <w:r w:rsidR="0072255E">
        <w:rPr>
          <w:sz w:val="24"/>
          <w:szCs w:val="24"/>
          <w:lang w:val="en"/>
        </w:rPr>
        <w:t>ases, monthly finance highlight report etc</w:t>
      </w:r>
      <w:r w:rsidR="0052217A">
        <w:rPr>
          <w:sz w:val="24"/>
          <w:szCs w:val="24"/>
          <w:lang w:val="en"/>
        </w:rPr>
        <w:t xml:space="preserve">.  The COM </w:t>
      </w:r>
      <w:r w:rsidR="001B20AC">
        <w:rPr>
          <w:sz w:val="24"/>
          <w:szCs w:val="24"/>
          <w:lang w:val="en"/>
        </w:rPr>
        <w:t xml:space="preserve">has </w:t>
      </w:r>
      <w:r w:rsidR="0072255E">
        <w:rPr>
          <w:sz w:val="24"/>
          <w:szCs w:val="24"/>
          <w:lang w:val="en"/>
        </w:rPr>
        <w:t xml:space="preserve">received </w:t>
      </w:r>
      <w:r w:rsidR="0052217A">
        <w:rPr>
          <w:sz w:val="24"/>
          <w:szCs w:val="24"/>
          <w:lang w:val="en"/>
        </w:rPr>
        <w:t>regular updates</w:t>
      </w:r>
      <w:r w:rsidR="001B20AC">
        <w:rPr>
          <w:sz w:val="24"/>
          <w:szCs w:val="24"/>
          <w:lang w:val="en"/>
        </w:rPr>
        <w:t xml:space="preserve"> over the past several years </w:t>
      </w:r>
      <w:r w:rsidR="0052217A">
        <w:rPr>
          <w:sz w:val="24"/>
          <w:szCs w:val="24"/>
          <w:lang w:val="en"/>
        </w:rPr>
        <w:t xml:space="preserve">on the </w:t>
      </w:r>
      <w:r w:rsidR="001B20AC">
        <w:rPr>
          <w:sz w:val="24"/>
          <w:szCs w:val="24"/>
          <w:lang w:val="en"/>
        </w:rPr>
        <w:t xml:space="preserve">overall </w:t>
      </w:r>
      <w:r w:rsidR="0052217A">
        <w:rPr>
          <w:sz w:val="24"/>
          <w:szCs w:val="24"/>
          <w:lang w:val="en"/>
        </w:rPr>
        <w:t>progres</w:t>
      </w:r>
      <w:r w:rsidR="001B20AC">
        <w:rPr>
          <w:sz w:val="24"/>
          <w:szCs w:val="24"/>
          <w:lang w:val="en"/>
        </w:rPr>
        <w:t>s of the project in terms of its</w:t>
      </w:r>
      <w:r w:rsidR="0052217A">
        <w:rPr>
          <w:sz w:val="24"/>
          <w:szCs w:val="24"/>
          <w:lang w:val="en"/>
        </w:rPr>
        <w:t xml:space="preserve"> impact on policing.</w:t>
      </w:r>
      <w:r w:rsidR="004C7948">
        <w:rPr>
          <w:sz w:val="24"/>
          <w:szCs w:val="24"/>
          <w:lang w:val="en"/>
        </w:rPr>
        <w:tab/>
      </w:r>
    </w:p>
    <w:p w14:paraId="0B08C59F" w14:textId="2F0690C4" w:rsidR="00CB313B" w:rsidRDefault="00CB313B" w:rsidP="00CB313B">
      <w:pPr>
        <w:ind w:left="720" w:hanging="720"/>
        <w:rPr>
          <w:sz w:val="24"/>
          <w:szCs w:val="24"/>
          <w:lang w:val="en"/>
        </w:rPr>
      </w:pPr>
      <w:r>
        <w:rPr>
          <w:sz w:val="24"/>
          <w:szCs w:val="24"/>
          <w:lang w:val="en"/>
        </w:rPr>
        <w:t>3.6.2</w:t>
      </w:r>
      <w:r>
        <w:rPr>
          <w:sz w:val="24"/>
          <w:szCs w:val="24"/>
          <w:lang w:val="en"/>
        </w:rPr>
        <w:tab/>
      </w:r>
      <w:r w:rsidR="000D60B2">
        <w:rPr>
          <w:sz w:val="24"/>
          <w:szCs w:val="24"/>
          <w:lang w:val="en"/>
        </w:rPr>
        <w:t>T</w:t>
      </w:r>
      <w:r w:rsidR="0052217A">
        <w:rPr>
          <w:sz w:val="24"/>
          <w:szCs w:val="24"/>
          <w:lang w:val="en"/>
        </w:rPr>
        <w:t xml:space="preserve">he Review </w:t>
      </w:r>
      <w:r w:rsidR="0052217A" w:rsidRPr="001B20AC">
        <w:rPr>
          <w:sz w:val="24"/>
          <w:szCs w:val="24"/>
          <w:lang w:val="en"/>
        </w:rPr>
        <w:t xml:space="preserve">Team </w:t>
      </w:r>
      <w:r w:rsidR="001B20AC">
        <w:rPr>
          <w:sz w:val="24"/>
          <w:szCs w:val="24"/>
          <w:lang w:val="en"/>
        </w:rPr>
        <w:t>was</w:t>
      </w:r>
      <w:r w:rsidR="0052217A" w:rsidRPr="001B20AC">
        <w:rPr>
          <w:sz w:val="24"/>
          <w:szCs w:val="24"/>
          <w:lang w:val="en"/>
        </w:rPr>
        <w:t xml:space="preserve"> provided with </w:t>
      </w:r>
      <w:r w:rsidR="00DE37C1" w:rsidRPr="001B20AC">
        <w:rPr>
          <w:sz w:val="24"/>
          <w:szCs w:val="24"/>
          <w:lang w:val="en"/>
        </w:rPr>
        <w:t>copi</w:t>
      </w:r>
      <w:r w:rsidR="001B20AC" w:rsidRPr="001B20AC">
        <w:rPr>
          <w:sz w:val="24"/>
          <w:szCs w:val="24"/>
          <w:lang w:val="en"/>
        </w:rPr>
        <w:t>es of some example</w:t>
      </w:r>
      <w:r w:rsidR="00DE37C1" w:rsidRPr="001B20AC">
        <w:rPr>
          <w:sz w:val="24"/>
          <w:szCs w:val="24"/>
          <w:lang w:val="en"/>
        </w:rPr>
        <w:t xml:space="preserve"> agendas and minutes of the JEG meetings </w:t>
      </w:r>
      <w:r w:rsidR="00DE37C1">
        <w:rPr>
          <w:sz w:val="24"/>
          <w:szCs w:val="24"/>
          <w:lang w:val="en"/>
        </w:rPr>
        <w:t>which documented the consideration of the updates by the PCC and his team</w:t>
      </w:r>
      <w:r w:rsidR="00FE082F">
        <w:rPr>
          <w:sz w:val="24"/>
          <w:szCs w:val="24"/>
          <w:lang w:val="en"/>
        </w:rPr>
        <w:t xml:space="preserve"> and the assurances that the PCC received</w:t>
      </w:r>
      <w:r w:rsidR="00DE37C1">
        <w:rPr>
          <w:sz w:val="24"/>
          <w:szCs w:val="24"/>
          <w:lang w:val="en"/>
        </w:rPr>
        <w:t>.</w:t>
      </w:r>
    </w:p>
    <w:p w14:paraId="08B7FEB6" w14:textId="77777777" w:rsidR="00EC6DC6" w:rsidRDefault="00CB313B" w:rsidP="00CB313B">
      <w:pPr>
        <w:ind w:left="720" w:hanging="720"/>
        <w:rPr>
          <w:sz w:val="24"/>
          <w:szCs w:val="24"/>
        </w:rPr>
      </w:pPr>
      <w:r>
        <w:rPr>
          <w:sz w:val="24"/>
          <w:szCs w:val="24"/>
          <w:lang w:val="en"/>
        </w:rPr>
        <w:t>3.6.3</w:t>
      </w:r>
      <w:r>
        <w:rPr>
          <w:sz w:val="24"/>
          <w:szCs w:val="24"/>
          <w:lang w:val="en"/>
        </w:rPr>
        <w:tab/>
      </w:r>
      <w:r w:rsidR="004B6764">
        <w:rPr>
          <w:sz w:val="24"/>
          <w:szCs w:val="24"/>
          <w:lang w:val="en"/>
        </w:rPr>
        <w:t>Interviewees were asked to comment on their perception of the PCC’s oversight of the projects.  Responses</w:t>
      </w:r>
      <w:r w:rsidR="006D4910">
        <w:rPr>
          <w:sz w:val="24"/>
          <w:szCs w:val="24"/>
          <w:lang w:val="en"/>
        </w:rPr>
        <w:t xml:space="preserve"> from interviewees</w:t>
      </w:r>
      <w:r w:rsidR="004B6764">
        <w:rPr>
          <w:sz w:val="24"/>
          <w:szCs w:val="24"/>
          <w:lang w:val="en"/>
        </w:rPr>
        <w:t xml:space="preserve"> were consistent</w:t>
      </w:r>
      <w:r w:rsidR="009C7D95">
        <w:rPr>
          <w:sz w:val="24"/>
          <w:szCs w:val="24"/>
          <w:lang w:val="en"/>
        </w:rPr>
        <w:t>, with all</w:t>
      </w:r>
      <w:r w:rsidR="004B6764">
        <w:rPr>
          <w:sz w:val="24"/>
          <w:szCs w:val="24"/>
          <w:lang w:val="en"/>
        </w:rPr>
        <w:t xml:space="preserve"> </w:t>
      </w:r>
      <w:r w:rsidR="006D4910">
        <w:rPr>
          <w:sz w:val="24"/>
          <w:szCs w:val="24"/>
          <w:lang w:val="en"/>
        </w:rPr>
        <w:t xml:space="preserve">stating that in </w:t>
      </w:r>
      <w:r w:rsidR="0073782C">
        <w:rPr>
          <w:sz w:val="24"/>
          <w:szCs w:val="24"/>
          <w:lang w:val="en"/>
        </w:rPr>
        <w:t>their view</w:t>
      </w:r>
      <w:r w:rsidR="006D4910">
        <w:rPr>
          <w:sz w:val="24"/>
          <w:szCs w:val="24"/>
          <w:lang w:val="en"/>
        </w:rPr>
        <w:t xml:space="preserve"> </w:t>
      </w:r>
      <w:r w:rsidR="00CC4BE6">
        <w:rPr>
          <w:sz w:val="24"/>
          <w:szCs w:val="24"/>
          <w:lang w:val="en"/>
        </w:rPr>
        <w:t>the Commissioner has shown</w:t>
      </w:r>
      <w:r w:rsidR="00EC6DC6">
        <w:rPr>
          <w:sz w:val="24"/>
          <w:szCs w:val="24"/>
          <w:lang w:val="en"/>
        </w:rPr>
        <w:t xml:space="preserve"> both</w:t>
      </w:r>
      <w:r w:rsidR="00CC4BE6">
        <w:rPr>
          <w:sz w:val="24"/>
          <w:szCs w:val="24"/>
          <w:lang w:val="en"/>
        </w:rPr>
        <w:t xml:space="preserve"> interest in the projects and a good understanding of the impact that they </w:t>
      </w:r>
      <w:r w:rsidR="00EC6DC6">
        <w:rPr>
          <w:sz w:val="24"/>
          <w:szCs w:val="24"/>
          <w:lang w:val="en"/>
        </w:rPr>
        <w:t>were</w:t>
      </w:r>
      <w:r w:rsidR="00CC4BE6">
        <w:rPr>
          <w:sz w:val="24"/>
          <w:szCs w:val="24"/>
          <w:lang w:val="en"/>
        </w:rPr>
        <w:t xml:space="preserve"> having on policing in West Yorkshire.  </w:t>
      </w:r>
      <w:r w:rsidR="00972778">
        <w:rPr>
          <w:sz w:val="24"/>
          <w:szCs w:val="24"/>
          <w:lang w:val="en"/>
        </w:rPr>
        <w:t xml:space="preserve">As well as receiving regular formal updates from his </w:t>
      </w:r>
      <w:r w:rsidR="00EC6DC6">
        <w:rPr>
          <w:sz w:val="24"/>
          <w:szCs w:val="24"/>
          <w:lang w:val="en"/>
        </w:rPr>
        <w:t>senior t</w:t>
      </w:r>
      <w:r w:rsidR="00972778">
        <w:rPr>
          <w:sz w:val="24"/>
          <w:szCs w:val="24"/>
          <w:lang w:val="en"/>
        </w:rPr>
        <w:t>eam, t</w:t>
      </w:r>
      <w:r w:rsidR="00CC4BE6">
        <w:rPr>
          <w:sz w:val="24"/>
          <w:szCs w:val="24"/>
          <w:lang w:val="en"/>
        </w:rPr>
        <w:t xml:space="preserve">he PCC has also regularly spoken to </w:t>
      </w:r>
      <w:r w:rsidR="00EC6DC6">
        <w:rPr>
          <w:sz w:val="24"/>
          <w:szCs w:val="24"/>
          <w:lang w:val="en"/>
        </w:rPr>
        <w:t xml:space="preserve">police </w:t>
      </w:r>
      <w:r w:rsidR="00CC4BE6">
        <w:rPr>
          <w:sz w:val="24"/>
          <w:szCs w:val="24"/>
          <w:lang w:val="en"/>
        </w:rPr>
        <w:t>officers to</w:t>
      </w:r>
      <w:r w:rsidR="00D16522">
        <w:rPr>
          <w:sz w:val="24"/>
          <w:szCs w:val="24"/>
          <w:lang w:val="en"/>
        </w:rPr>
        <w:t xml:space="preserve"> get feedback to understand </w:t>
      </w:r>
      <w:r w:rsidR="00CC4BE6">
        <w:rPr>
          <w:sz w:val="24"/>
          <w:szCs w:val="24"/>
          <w:lang w:val="en"/>
        </w:rPr>
        <w:t>their views on the impact of w</w:t>
      </w:r>
      <w:r w:rsidR="00D16522">
        <w:rPr>
          <w:sz w:val="24"/>
          <w:szCs w:val="24"/>
          <w:lang w:val="en"/>
        </w:rPr>
        <w:t>orking with the new technology</w:t>
      </w:r>
      <w:r w:rsidR="003928F6">
        <w:rPr>
          <w:sz w:val="24"/>
          <w:szCs w:val="24"/>
          <w:lang w:val="en"/>
        </w:rPr>
        <w:t xml:space="preserve"> and if there is a</w:t>
      </w:r>
      <w:r w:rsidR="00D16522">
        <w:rPr>
          <w:sz w:val="24"/>
          <w:szCs w:val="24"/>
          <w:lang w:val="en"/>
        </w:rPr>
        <w:t xml:space="preserve"> cultural acceptance of the new ways of working. </w:t>
      </w:r>
      <w:r w:rsidR="00A80073">
        <w:rPr>
          <w:sz w:val="24"/>
          <w:szCs w:val="24"/>
        </w:rPr>
        <w:t xml:space="preserve">An example was also given that the PCC has been briefed and seen demonstrations on the progress and capabilities of ANPR every few months.   </w:t>
      </w:r>
    </w:p>
    <w:p w14:paraId="180322BF" w14:textId="45129966" w:rsidR="00EC6DC6" w:rsidRDefault="00EC6DC6" w:rsidP="00CB313B">
      <w:pPr>
        <w:ind w:left="720" w:hanging="720"/>
        <w:rPr>
          <w:sz w:val="24"/>
          <w:szCs w:val="24"/>
        </w:rPr>
      </w:pPr>
      <w:r>
        <w:rPr>
          <w:sz w:val="24"/>
          <w:szCs w:val="24"/>
        </w:rPr>
        <w:t>3.6.4</w:t>
      </w:r>
      <w:r>
        <w:rPr>
          <w:sz w:val="24"/>
          <w:szCs w:val="24"/>
        </w:rPr>
        <w:tab/>
        <w:t>Some reference was made to the roll-out of hand-held devices during the currency of the programme.  The Review Team were told that, whilst most new recruits and younger officers fairly quickly adapted to the new way of working, older officers or those less familiar with modern IT, showed some natural resistance and struggled to maximise the potential usage of the investment.  The Review Team saw little evidence that this important aspect of cultural change was addressed either in the original Business Cases or in the regular monitoring of their implementation.</w:t>
      </w:r>
    </w:p>
    <w:p w14:paraId="7593AE86" w14:textId="42730EBE" w:rsidR="00EC6DC6" w:rsidRDefault="00EC6DC6" w:rsidP="00CB313B">
      <w:pPr>
        <w:ind w:left="720" w:hanging="720"/>
        <w:rPr>
          <w:sz w:val="24"/>
          <w:szCs w:val="24"/>
        </w:rPr>
      </w:pPr>
      <w:r>
        <w:rPr>
          <w:sz w:val="24"/>
          <w:szCs w:val="24"/>
        </w:rPr>
        <w:t>3.6.5</w:t>
      </w:r>
      <w:r>
        <w:rPr>
          <w:sz w:val="24"/>
          <w:szCs w:val="24"/>
        </w:rPr>
        <w:tab/>
        <w:t>This may, in part, provide an explanation as to why the Internal Audit team found that the level of actual savings in terms of officer time was significantly below that anticipated in the Business Case and in the national guidance provided by the Home Office.</w:t>
      </w:r>
    </w:p>
    <w:p w14:paraId="417C8B34" w14:textId="7A1996AE" w:rsidR="00CB313B" w:rsidRDefault="00CB313B" w:rsidP="00CB313B">
      <w:pPr>
        <w:ind w:left="720" w:hanging="720"/>
        <w:rPr>
          <w:sz w:val="24"/>
          <w:szCs w:val="24"/>
        </w:rPr>
      </w:pPr>
      <w:r>
        <w:rPr>
          <w:sz w:val="24"/>
          <w:szCs w:val="24"/>
          <w:lang w:val="en"/>
        </w:rPr>
        <w:t>3.6.</w:t>
      </w:r>
      <w:r w:rsidR="00EC6DC6">
        <w:rPr>
          <w:sz w:val="24"/>
          <w:szCs w:val="24"/>
          <w:lang w:val="en"/>
        </w:rPr>
        <w:t>6</w:t>
      </w:r>
      <w:r>
        <w:rPr>
          <w:sz w:val="24"/>
          <w:szCs w:val="24"/>
          <w:lang w:val="en"/>
        </w:rPr>
        <w:tab/>
      </w:r>
      <w:r w:rsidR="00A80073">
        <w:rPr>
          <w:sz w:val="24"/>
          <w:szCs w:val="24"/>
          <w:lang w:val="en"/>
        </w:rPr>
        <w:t xml:space="preserve">All interviewees commented that </w:t>
      </w:r>
      <w:r w:rsidR="00155724">
        <w:rPr>
          <w:sz w:val="24"/>
          <w:szCs w:val="24"/>
        </w:rPr>
        <w:t xml:space="preserve">there was robust challenge and monitoring from the Treasurer on behalf of the Commissioner on the business and financial aspects of the projects, whilst the Commissioner </w:t>
      </w:r>
      <w:r w:rsidR="00A80073">
        <w:rPr>
          <w:sz w:val="24"/>
          <w:szCs w:val="24"/>
        </w:rPr>
        <w:t xml:space="preserve">himself was particularly interested in the operational benefits and how this fits with his </w:t>
      </w:r>
      <w:r w:rsidR="00EC6DC6">
        <w:rPr>
          <w:sz w:val="24"/>
          <w:szCs w:val="24"/>
        </w:rPr>
        <w:t>P</w:t>
      </w:r>
      <w:r w:rsidR="00A80073">
        <w:rPr>
          <w:sz w:val="24"/>
          <w:szCs w:val="24"/>
        </w:rPr>
        <w:t xml:space="preserve">olice and </w:t>
      </w:r>
      <w:r w:rsidR="00EC6DC6">
        <w:rPr>
          <w:sz w:val="24"/>
          <w:szCs w:val="24"/>
        </w:rPr>
        <w:t>C</w:t>
      </w:r>
      <w:r w:rsidR="00A80073">
        <w:rPr>
          <w:sz w:val="24"/>
          <w:szCs w:val="24"/>
        </w:rPr>
        <w:t xml:space="preserve">rime </w:t>
      </w:r>
      <w:r w:rsidR="00EC6DC6">
        <w:rPr>
          <w:sz w:val="24"/>
          <w:szCs w:val="24"/>
        </w:rPr>
        <w:t>P</w:t>
      </w:r>
      <w:r w:rsidR="00A80073">
        <w:rPr>
          <w:sz w:val="24"/>
          <w:szCs w:val="24"/>
        </w:rPr>
        <w:t xml:space="preserve">lan.  </w:t>
      </w:r>
      <w:r w:rsidR="00155724">
        <w:rPr>
          <w:sz w:val="24"/>
          <w:szCs w:val="24"/>
        </w:rPr>
        <w:t xml:space="preserve">All project leads/sponsors felt that these challenges were professional and appropriate.  The Treasurer had also been supportive in trying to assist in identifying possible methods to measure </w:t>
      </w:r>
      <w:r w:rsidR="00220A25">
        <w:rPr>
          <w:sz w:val="24"/>
          <w:szCs w:val="24"/>
        </w:rPr>
        <w:t xml:space="preserve">outcomes and potential benefits.  </w:t>
      </w:r>
    </w:p>
    <w:p w14:paraId="7C5AB866" w14:textId="37BF00C3" w:rsidR="00D16522" w:rsidRDefault="00EC6DC6" w:rsidP="00CB313B">
      <w:pPr>
        <w:ind w:left="720" w:hanging="720"/>
        <w:rPr>
          <w:sz w:val="24"/>
          <w:szCs w:val="24"/>
        </w:rPr>
      </w:pPr>
      <w:r>
        <w:rPr>
          <w:sz w:val="24"/>
          <w:szCs w:val="24"/>
        </w:rPr>
        <w:t>3.6.</w:t>
      </w:r>
      <w:r w:rsidR="00E63F9C">
        <w:rPr>
          <w:sz w:val="24"/>
          <w:szCs w:val="24"/>
        </w:rPr>
        <w:t>7</w:t>
      </w:r>
      <w:r w:rsidR="00CB313B">
        <w:rPr>
          <w:sz w:val="24"/>
          <w:szCs w:val="24"/>
        </w:rPr>
        <w:tab/>
      </w:r>
      <w:r>
        <w:rPr>
          <w:sz w:val="24"/>
          <w:szCs w:val="24"/>
        </w:rPr>
        <w:t>The Review Team were told that t</w:t>
      </w:r>
      <w:r w:rsidR="00D16522">
        <w:rPr>
          <w:sz w:val="24"/>
          <w:szCs w:val="24"/>
          <w:lang w:val="en"/>
        </w:rPr>
        <w:t xml:space="preserve">he PCC is encouraging </w:t>
      </w:r>
      <w:r>
        <w:rPr>
          <w:sz w:val="24"/>
          <w:szCs w:val="24"/>
          <w:lang w:val="en"/>
        </w:rPr>
        <w:t xml:space="preserve"> </w:t>
      </w:r>
      <w:r w:rsidR="00D16522">
        <w:rPr>
          <w:sz w:val="24"/>
          <w:szCs w:val="24"/>
          <w:lang w:val="en"/>
        </w:rPr>
        <w:t>exploration of the</w:t>
      </w:r>
      <w:r w:rsidR="000D60B2">
        <w:rPr>
          <w:sz w:val="24"/>
          <w:szCs w:val="24"/>
          <w:lang w:val="en"/>
        </w:rPr>
        <w:t xml:space="preserve"> further development of this new technology to enhance policing methods and outcomes, such as apps for the hand</w:t>
      </w:r>
      <w:r>
        <w:rPr>
          <w:sz w:val="24"/>
          <w:szCs w:val="24"/>
          <w:lang w:val="en"/>
        </w:rPr>
        <w:t>-</w:t>
      </w:r>
      <w:r w:rsidR="000D60B2">
        <w:rPr>
          <w:sz w:val="24"/>
          <w:szCs w:val="24"/>
          <w:lang w:val="en"/>
        </w:rPr>
        <w:t xml:space="preserve">held mobile policing.  </w:t>
      </w:r>
    </w:p>
    <w:p w14:paraId="2E32D397" w14:textId="167527FB" w:rsidR="00155724" w:rsidRDefault="00B225A3" w:rsidP="006006E6">
      <w:pPr>
        <w:ind w:left="720" w:hanging="720"/>
        <w:rPr>
          <w:sz w:val="24"/>
          <w:szCs w:val="24"/>
        </w:rPr>
      </w:pPr>
      <w:r>
        <w:rPr>
          <w:sz w:val="24"/>
          <w:szCs w:val="24"/>
        </w:rPr>
        <w:tab/>
      </w:r>
      <w:r w:rsidR="00155724">
        <w:rPr>
          <w:sz w:val="24"/>
          <w:szCs w:val="24"/>
        </w:rPr>
        <w:t xml:space="preserve"> </w:t>
      </w:r>
    </w:p>
    <w:p w14:paraId="6B863A8F" w14:textId="377D93EA" w:rsidR="00795166" w:rsidRPr="00EC6DC6" w:rsidRDefault="00220A25" w:rsidP="001E571E">
      <w:pPr>
        <w:ind w:left="720" w:hanging="720"/>
        <w:rPr>
          <w:sz w:val="24"/>
          <w:szCs w:val="24"/>
          <w:u w:val="single"/>
        </w:rPr>
      </w:pPr>
      <w:r>
        <w:rPr>
          <w:sz w:val="24"/>
          <w:szCs w:val="24"/>
        </w:rPr>
        <w:t>3.7</w:t>
      </w:r>
      <w:r>
        <w:rPr>
          <w:sz w:val="24"/>
          <w:szCs w:val="24"/>
        </w:rPr>
        <w:tab/>
      </w:r>
      <w:r w:rsidR="006006E6" w:rsidRPr="00EC6DC6">
        <w:rPr>
          <w:sz w:val="24"/>
          <w:szCs w:val="24"/>
          <w:u w:val="single"/>
        </w:rPr>
        <w:t xml:space="preserve">Reviewing the process </w:t>
      </w:r>
      <w:r w:rsidR="00EC6DC6" w:rsidRPr="00EC6DC6">
        <w:rPr>
          <w:sz w:val="24"/>
          <w:szCs w:val="24"/>
          <w:u w:val="single"/>
        </w:rPr>
        <w:t xml:space="preserve">of </w:t>
      </w:r>
      <w:r w:rsidR="006006E6" w:rsidRPr="00EC6DC6">
        <w:rPr>
          <w:sz w:val="24"/>
          <w:szCs w:val="24"/>
          <w:u w:val="single"/>
        </w:rPr>
        <w:t>how the PCC assess</w:t>
      </w:r>
      <w:r w:rsidR="00EC6DC6" w:rsidRPr="00EC6DC6">
        <w:rPr>
          <w:sz w:val="24"/>
          <w:szCs w:val="24"/>
          <w:u w:val="single"/>
        </w:rPr>
        <w:t>es</w:t>
      </w:r>
      <w:r w:rsidR="006006E6" w:rsidRPr="00EC6DC6">
        <w:rPr>
          <w:sz w:val="24"/>
          <w:szCs w:val="24"/>
          <w:u w:val="single"/>
        </w:rPr>
        <w:t xml:space="preserve"> and monitors projects</w:t>
      </w:r>
      <w:r w:rsidR="00795166" w:rsidRPr="00EC6DC6">
        <w:rPr>
          <w:sz w:val="24"/>
          <w:szCs w:val="24"/>
          <w:u w:val="single"/>
        </w:rPr>
        <w:t xml:space="preserve"> against expected outcomes</w:t>
      </w:r>
      <w:r w:rsidR="00EC6DC6" w:rsidRPr="00EC6DC6">
        <w:rPr>
          <w:sz w:val="24"/>
          <w:szCs w:val="24"/>
          <w:u w:val="single"/>
        </w:rPr>
        <w:t xml:space="preserve"> including its overall impact on service delivery</w:t>
      </w:r>
    </w:p>
    <w:p w14:paraId="56EC4705" w14:textId="39425DE5" w:rsidR="00AE3A6B" w:rsidRDefault="00CB313B" w:rsidP="00CB313B">
      <w:pPr>
        <w:ind w:left="720" w:hanging="720"/>
        <w:rPr>
          <w:sz w:val="24"/>
          <w:szCs w:val="24"/>
        </w:rPr>
      </w:pPr>
      <w:r>
        <w:rPr>
          <w:sz w:val="24"/>
          <w:szCs w:val="24"/>
        </w:rPr>
        <w:t>3.7.1</w:t>
      </w:r>
      <w:r>
        <w:rPr>
          <w:sz w:val="24"/>
          <w:szCs w:val="24"/>
        </w:rPr>
        <w:tab/>
      </w:r>
      <w:r w:rsidR="006D1B13">
        <w:rPr>
          <w:sz w:val="24"/>
          <w:szCs w:val="24"/>
        </w:rPr>
        <w:t xml:space="preserve">The </w:t>
      </w:r>
      <w:r w:rsidR="00EC6DC6">
        <w:rPr>
          <w:sz w:val="24"/>
          <w:szCs w:val="24"/>
        </w:rPr>
        <w:t>R</w:t>
      </w:r>
      <w:r w:rsidR="006D1B13">
        <w:rPr>
          <w:sz w:val="24"/>
          <w:szCs w:val="24"/>
        </w:rPr>
        <w:t xml:space="preserve">eview </w:t>
      </w:r>
      <w:r w:rsidR="00EC6DC6">
        <w:rPr>
          <w:sz w:val="24"/>
          <w:szCs w:val="24"/>
        </w:rPr>
        <w:t>T</w:t>
      </w:r>
      <w:r w:rsidR="006D1B13">
        <w:rPr>
          <w:sz w:val="24"/>
          <w:szCs w:val="24"/>
        </w:rPr>
        <w:t>eam established that r</w:t>
      </w:r>
      <w:r w:rsidR="00AE3A6B">
        <w:rPr>
          <w:sz w:val="24"/>
          <w:szCs w:val="24"/>
        </w:rPr>
        <w:t>egular reports go to the</w:t>
      </w:r>
      <w:r w:rsidR="006D1B13">
        <w:rPr>
          <w:sz w:val="24"/>
          <w:szCs w:val="24"/>
        </w:rPr>
        <w:t xml:space="preserve"> Community Outcomes </w:t>
      </w:r>
      <w:r w:rsidR="00AE3A6B">
        <w:rPr>
          <w:sz w:val="24"/>
          <w:szCs w:val="24"/>
        </w:rPr>
        <w:t>meetings</w:t>
      </w:r>
      <w:r w:rsidR="00D2072B">
        <w:rPr>
          <w:sz w:val="24"/>
          <w:szCs w:val="24"/>
        </w:rPr>
        <w:t xml:space="preserve"> </w:t>
      </w:r>
      <w:r w:rsidR="00AE3A6B">
        <w:rPr>
          <w:sz w:val="24"/>
          <w:szCs w:val="24"/>
        </w:rPr>
        <w:t xml:space="preserve">about the policing impact of the projects, examples of which </w:t>
      </w:r>
      <w:r w:rsidR="00D2072B">
        <w:rPr>
          <w:sz w:val="24"/>
          <w:szCs w:val="24"/>
        </w:rPr>
        <w:t xml:space="preserve">were </w:t>
      </w:r>
      <w:r w:rsidR="00AE3A6B">
        <w:rPr>
          <w:sz w:val="24"/>
          <w:szCs w:val="24"/>
        </w:rPr>
        <w:t>available on the PCC’s website.</w:t>
      </w:r>
    </w:p>
    <w:p w14:paraId="023B99B5" w14:textId="0B26FCEE" w:rsidR="006A1540" w:rsidRPr="0046065F" w:rsidRDefault="00CB313B" w:rsidP="00CB313B">
      <w:pPr>
        <w:ind w:left="720" w:hanging="720"/>
        <w:rPr>
          <w:sz w:val="24"/>
          <w:szCs w:val="24"/>
        </w:rPr>
      </w:pPr>
      <w:r>
        <w:rPr>
          <w:sz w:val="24"/>
          <w:szCs w:val="24"/>
        </w:rPr>
        <w:t>3.7.2</w:t>
      </w:r>
      <w:r>
        <w:rPr>
          <w:sz w:val="24"/>
          <w:szCs w:val="24"/>
        </w:rPr>
        <w:tab/>
      </w:r>
      <w:r w:rsidR="00AE3A6B">
        <w:rPr>
          <w:sz w:val="24"/>
          <w:szCs w:val="24"/>
        </w:rPr>
        <w:t>As well as these</w:t>
      </w:r>
      <w:r w:rsidR="006D1B13">
        <w:rPr>
          <w:sz w:val="24"/>
          <w:szCs w:val="24"/>
        </w:rPr>
        <w:t xml:space="preserve"> reports,</w:t>
      </w:r>
      <w:r w:rsidR="00AE3A6B">
        <w:rPr>
          <w:sz w:val="24"/>
          <w:szCs w:val="24"/>
        </w:rPr>
        <w:t xml:space="preserve"> interviewees informed the </w:t>
      </w:r>
      <w:r w:rsidR="00D2072B">
        <w:rPr>
          <w:sz w:val="24"/>
          <w:szCs w:val="24"/>
        </w:rPr>
        <w:t>R</w:t>
      </w:r>
      <w:r w:rsidR="00AE3A6B">
        <w:rPr>
          <w:sz w:val="24"/>
          <w:szCs w:val="24"/>
        </w:rPr>
        <w:t xml:space="preserve">eview </w:t>
      </w:r>
      <w:r w:rsidR="00D2072B">
        <w:rPr>
          <w:sz w:val="24"/>
          <w:szCs w:val="24"/>
        </w:rPr>
        <w:t>T</w:t>
      </w:r>
      <w:r w:rsidR="00AE3A6B">
        <w:rPr>
          <w:sz w:val="24"/>
          <w:szCs w:val="24"/>
        </w:rPr>
        <w:t xml:space="preserve">eam of the way in which the PCC was briefed on the projects and their overall impact on service delivery.  </w:t>
      </w:r>
      <w:r w:rsidR="00474E3E">
        <w:rPr>
          <w:sz w:val="24"/>
          <w:szCs w:val="24"/>
        </w:rPr>
        <w:t xml:space="preserve"> </w:t>
      </w:r>
      <w:r>
        <w:rPr>
          <w:sz w:val="24"/>
          <w:szCs w:val="24"/>
        </w:rPr>
        <w:t xml:space="preserve">This included a number of one to one meetings with project leads. </w:t>
      </w:r>
    </w:p>
    <w:p w14:paraId="3FA7A5F5" w14:textId="695AC54E" w:rsidR="006A1540" w:rsidRPr="0046065F" w:rsidRDefault="00CB313B" w:rsidP="00550FCC">
      <w:pPr>
        <w:ind w:left="720" w:hanging="720"/>
        <w:rPr>
          <w:sz w:val="24"/>
          <w:szCs w:val="24"/>
        </w:rPr>
      </w:pPr>
      <w:r>
        <w:rPr>
          <w:sz w:val="24"/>
          <w:szCs w:val="24"/>
        </w:rPr>
        <w:t>3.7.3</w:t>
      </w:r>
      <w:r>
        <w:rPr>
          <w:sz w:val="24"/>
          <w:szCs w:val="24"/>
        </w:rPr>
        <w:tab/>
        <w:t xml:space="preserve">An internal audit report was conducted by the </w:t>
      </w:r>
      <w:r w:rsidR="0046065F" w:rsidRPr="0046065F">
        <w:rPr>
          <w:sz w:val="24"/>
          <w:szCs w:val="24"/>
        </w:rPr>
        <w:t xml:space="preserve">PCC’s office </w:t>
      </w:r>
      <w:r>
        <w:rPr>
          <w:sz w:val="24"/>
          <w:szCs w:val="24"/>
        </w:rPr>
        <w:t xml:space="preserve">on ANPR </w:t>
      </w:r>
      <w:r w:rsidR="0046065F" w:rsidRPr="0046065F">
        <w:rPr>
          <w:sz w:val="24"/>
          <w:szCs w:val="24"/>
        </w:rPr>
        <w:t xml:space="preserve">and </w:t>
      </w:r>
      <w:r w:rsidR="007546D5">
        <w:rPr>
          <w:sz w:val="24"/>
          <w:szCs w:val="24"/>
        </w:rPr>
        <w:t>WYP</w:t>
      </w:r>
      <w:r w:rsidR="0046065F" w:rsidRPr="0046065F">
        <w:rPr>
          <w:sz w:val="24"/>
          <w:szCs w:val="24"/>
        </w:rPr>
        <w:t xml:space="preserve"> were able to address the issues raised </w:t>
      </w:r>
      <w:r w:rsidR="007830A2">
        <w:rPr>
          <w:sz w:val="24"/>
          <w:szCs w:val="24"/>
        </w:rPr>
        <w:t xml:space="preserve">in the Audit </w:t>
      </w:r>
      <w:r w:rsidR="00D2072B">
        <w:rPr>
          <w:sz w:val="24"/>
          <w:szCs w:val="24"/>
        </w:rPr>
        <w:t>R</w:t>
      </w:r>
      <w:r w:rsidR="007830A2">
        <w:rPr>
          <w:sz w:val="24"/>
          <w:szCs w:val="24"/>
        </w:rPr>
        <w:t xml:space="preserve">eport findings </w:t>
      </w:r>
      <w:r w:rsidR="0046065F" w:rsidRPr="0046065F">
        <w:rPr>
          <w:sz w:val="24"/>
          <w:szCs w:val="24"/>
        </w:rPr>
        <w:t>as the project was developed</w:t>
      </w:r>
      <w:r w:rsidR="00550FCC">
        <w:rPr>
          <w:sz w:val="24"/>
          <w:szCs w:val="24"/>
        </w:rPr>
        <w:t>.</w:t>
      </w:r>
    </w:p>
    <w:p w14:paraId="65965C67" w14:textId="6D7DB63C" w:rsidR="00155724" w:rsidRDefault="00550FCC" w:rsidP="00550FCC">
      <w:pPr>
        <w:ind w:left="720" w:hanging="720"/>
        <w:rPr>
          <w:sz w:val="24"/>
          <w:szCs w:val="24"/>
        </w:rPr>
      </w:pPr>
      <w:r>
        <w:rPr>
          <w:sz w:val="24"/>
          <w:szCs w:val="24"/>
        </w:rPr>
        <w:t>3.7.4</w:t>
      </w:r>
      <w:r>
        <w:rPr>
          <w:sz w:val="24"/>
          <w:szCs w:val="24"/>
        </w:rPr>
        <w:tab/>
      </w:r>
      <w:r w:rsidR="00D2072B">
        <w:rPr>
          <w:sz w:val="24"/>
          <w:szCs w:val="24"/>
        </w:rPr>
        <w:t>Interviewees believed that t</w:t>
      </w:r>
      <w:r w:rsidR="00155724">
        <w:rPr>
          <w:sz w:val="24"/>
          <w:szCs w:val="24"/>
        </w:rPr>
        <w:t>he PCC has</w:t>
      </w:r>
      <w:r w:rsidR="0046065F" w:rsidRPr="0046065F">
        <w:rPr>
          <w:sz w:val="24"/>
          <w:szCs w:val="24"/>
        </w:rPr>
        <w:t xml:space="preserve"> a good knowledge and strategic understanding o</w:t>
      </w:r>
      <w:r w:rsidR="00155724">
        <w:rPr>
          <w:sz w:val="24"/>
          <w:szCs w:val="24"/>
        </w:rPr>
        <w:t>f</w:t>
      </w:r>
      <w:r w:rsidR="0046065F" w:rsidRPr="0046065F">
        <w:rPr>
          <w:sz w:val="24"/>
          <w:szCs w:val="24"/>
        </w:rPr>
        <w:t xml:space="preserve"> what ANPR </w:t>
      </w:r>
      <w:r w:rsidR="00155724">
        <w:rPr>
          <w:sz w:val="24"/>
          <w:szCs w:val="24"/>
        </w:rPr>
        <w:t xml:space="preserve">can </w:t>
      </w:r>
      <w:r w:rsidR="0046065F" w:rsidRPr="0046065F">
        <w:rPr>
          <w:sz w:val="24"/>
          <w:szCs w:val="24"/>
        </w:rPr>
        <w:t xml:space="preserve">do and oversight of how this fitted into his plan.  </w:t>
      </w:r>
    </w:p>
    <w:p w14:paraId="35767CDD" w14:textId="51C47B1D" w:rsidR="0046065F" w:rsidRPr="0046065F" w:rsidRDefault="00550FCC" w:rsidP="00550FCC">
      <w:pPr>
        <w:ind w:left="720" w:hanging="720"/>
        <w:rPr>
          <w:sz w:val="24"/>
          <w:szCs w:val="24"/>
        </w:rPr>
      </w:pPr>
      <w:r>
        <w:rPr>
          <w:sz w:val="24"/>
          <w:szCs w:val="24"/>
        </w:rPr>
        <w:t>3.7.5</w:t>
      </w:r>
      <w:r>
        <w:rPr>
          <w:sz w:val="24"/>
          <w:szCs w:val="24"/>
        </w:rPr>
        <w:tab/>
      </w:r>
      <w:r w:rsidR="0046065F" w:rsidRPr="0046065F">
        <w:rPr>
          <w:sz w:val="24"/>
          <w:szCs w:val="24"/>
        </w:rPr>
        <w:t xml:space="preserve">The </w:t>
      </w:r>
      <w:r w:rsidR="00D2072B">
        <w:rPr>
          <w:sz w:val="24"/>
          <w:szCs w:val="24"/>
        </w:rPr>
        <w:t>R</w:t>
      </w:r>
      <w:r w:rsidR="0046065F" w:rsidRPr="0046065F">
        <w:rPr>
          <w:sz w:val="24"/>
          <w:szCs w:val="24"/>
        </w:rPr>
        <w:t xml:space="preserve">eview </w:t>
      </w:r>
      <w:r w:rsidR="00D2072B">
        <w:rPr>
          <w:sz w:val="24"/>
          <w:szCs w:val="24"/>
        </w:rPr>
        <w:t>T</w:t>
      </w:r>
      <w:r w:rsidR="0046065F" w:rsidRPr="0046065F">
        <w:rPr>
          <w:sz w:val="24"/>
          <w:szCs w:val="24"/>
        </w:rPr>
        <w:t xml:space="preserve">eam were informed that the PCC was briefed and </w:t>
      </w:r>
      <w:r w:rsidR="00D2072B">
        <w:rPr>
          <w:sz w:val="24"/>
          <w:szCs w:val="24"/>
        </w:rPr>
        <w:t xml:space="preserve">received </w:t>
      </w:r>
      <w:r w:rsidR="0046065F" w:rsidRPr="0046065F">
        <w:rPr>
          <w:sz w:val="24"/>
          <w:szCs w:val="24"/>
        </w:rPr>
        <w:t xml:space="preserve">demonstrations every few months on aspects of the </w:t>
      </w:r>
      <w:r w:rsidR="00B07E85">
        <w:rPr>
          <w:sz w:val="24"/>
          <w:szCs w:val="24"/>
        </w:rPr>
        <w:t xml:space="preserve">individual </w:t>
      </w:r>
      <w:r w:rsidR="0046065F" w:rsidRPr="0046065F">
        <w:rPr>
          <w:sz w:val="24"/>
          <w:szCs w:val="24"/>
        </w:rPr>
        <w:t>project</w:t>
      </w:r>
      <w:r w:rsidR="00B07E85">
        <w:rPr>
          <w:sz w:val="24"/>
          <w:szCs w:val="24"/>
        </w:rPr>
        <w:t>s</w:t>
      </w:r>
      <w:r w:rsidR="0046065F" w:rsidRPr="0046065F">
        <w:rPr>
          <w:sz w:val="24"/>
          <w:szCs w:val="24"/>
        </w:rPr>
        <w:t xml:space="preserve"> to keep him informed of the latest developments.  </w:t>
      </w:r>
      <w:r>
        <w:rPr>
          <w:sz w:val="24"/>
          <w:szCs w:val="24"/>
        </w:rPr>
        <w:t xml:space="preserve">The </w:t>
      </w:r>
      <w:r w:rsidR="00D2072B">
        <w:rPr>
          <w:sz w:val="24"/>
          <w:szCs w:val="24"/>
        </w:rPr>
        <w:t xml:space="preserve">Review Team heard evidence that the </w:t>
      </w:r>
      <w:r>
        <w:rPr>
          <w:sz w:val="24"/>
          <w:szCs w:val="24"/>
        </w:rPr>
        <w:t>PCC’s interest in the project has been consistent.</w:t>
      </w:r>
    </w:p>
    <w:p w14:paraId="23DACCDF" w14:textId="0FD52C5B" w:rsidR="009C7D95" w:rsidRDefault="00550FCC" w:rsidP="00550FCC">
      <w:pPr>
        <w:ind w:left="720" w:hanging="720"/>
        <w:rPr>
          <w:sz w:val="24"/>
          <w:szCs w:val="24"/>
        </w:rPr>
      </w:pPr>
      <w:r>
        <w:rPr>
          <w:sz w:val="24"/>
          <w:szCs w:val="24"/>
        </w:rPr>
        <w:t>3.7.6</w:t>
      </w:r>
      <w:r>
        <w:rPr>
          <w:sz w:val="24"/>
          <w:szCs w:val="24"/>
        </w:rPr>
        <w:tab/>
      </w:r>
      <w:r w:rsidR="0046065F" w:rsidRPr="0046065F">
        <w:rPr>
          <w:sz w:val="24"/>
          <w:szCs w:val="24"/>
        </w:rPr>
        <w:t xml:space="preserve">Examples of non-traffic benefits of ANPR </w:t>
      </w:r>
      <w:r w:rsidR="00D2072B">
        <w:rPr>
          <w:sz w:val="24"/>
          <w:szCs w:val="24"/>
        </w:rPr>
        <w:t xml:space="preserve">that have been provided to the PCC </w:t>
      </w:r>
      <w:r w:rsidR="0046065F" w:rsidRPr="0046065F">
        <w:rPr>
          <w:sz w:val="24"/>
          <w:szCs w:val="24"/>
        </w:rPr>
        <w:t xml:space="preserve">such as the </w:t>
      </w:r>
      <w:r w:rsidR="00B07E85">
        <w:rPr>
          <w:sz w:val="24"/>
          <w:szCs w:val="24"/>
        </w:rPr>
        <w:t xml:space="preserve">speedy </w:t>
      </w:r>
      <w:r w:rsidR="0046065F" w:rsidRPr="0046065F">
        <w:rPr>
          <w:sz w:val="24"/>
          <w:szCs w:val="24"/>
        </w:rPr>
        <w:t>locating of vulnerable missing person</w:t>
      </w:r>
      <w:r w:rsidR="00BA2E69">
        <w:rPr>
          <w:sz w:val="24"/>
          <w:szCs w:val="24"/>
        </w:rPr>
        <w:t>s</w:t>
      </w:r>
      <w:r w:rsidR="0046065F" w:rsidRPr="0046065F">
        <w:rPr>
          <w:sz w:val="24"/>
          <w:szCs w:val="24"/>
        </w:rPr>
        <w:t xml:space="preserve"> </w:t>
      </w:r>
      <w:r w:rsidR="00B07E85">
        <w:rPr>
          <w:sz w:val="24"/>
          <w:szCs w:val="24"/>
        </w:rPr>
        <w:t>through ANPR</w:t>
      </w:r>
      <w:r w:rsidR="00BA2E69">
        <w:rPr>
          <w:sz w:val="24"/>
          <w:szCs w:val="24"/>
        </w:rPr>
        <w:t xml:space="preserve"> </w:t>
      </w:r>
      <w:r w:rsidR="00BA2E69" w:rsidRPr="0046065F">
        <w:rPr>
          <w:sz w:val="24"/>
          <w:szCs w:val="24"/>
        </w:rPr>
        <w:t xml:space="preserve">were </w:t>
      </w:r>
      <w:r w:rsidR="00BA2E69">
        <w:rPr>
          <w:sz w:val="24"/>
          <w:szCs w:val="24"/>
        </w:rPr>
        <w:t xml:space="preserve">also </w:t>
      </w:r>
      <w:r w:rsidR="00BA2E69" w:rsidRPr="0046065F">
        <w:rPr>
          <w:sz w:val="24"/>
          <w:szCs w:val="24"/>
        </w:rPr>
        <w:t xml:space="preserve">provided to the </w:t>
      </w:r>
      <w:r w:rsidR="00D2072B">
        <w:rPr>
          <w:sz w:val="24"/>
          <w:szCs w:val="24"/>
        </w:rPr>
        <w:t>R</w:t>
      </w:r>
      <w:r w:rsidR="00BA2E69" w:rsidRPr="0046065F">
        <w:rPr>
          <w:sz w:val="24"/>
          <w:szCs w:val="24"/>
        </w:rPr>
        <w:t xml:space="preserve">eview </w:t>
      </w:r>
      <w:r w:rsidR="00D2072B">
        <w:rPr>
          <w:sz w:val="24"/>
          <w:szCs w:val="24"/>
        </w:rPr>
        <w:t>T</w:t>
      </w:r>
      <w:r w:rsidR="00BA2E69" w:rsidRPr="0046065F">
        <w:rPr>
          <w:sz w:val="24"/>
          <w:szCs w:val="24"/>
        </w:rPr>
        <w:t>eam</w:t>
      </w:r>
      <w:r w:rsidR="00BA2E69">
        <w:rPr>
          <w:sz w:val="24"/>
          <w:szCs w:val="24"/>
        </w:rPr>
        <w:t xml:space="preserve">.  The </w:t>
      </w:r>
      <w:r w:rsidR="00D2072B">
        <w:rPr>
          <w:sz w:val="24"/>
          <w:szCs w:val="24"/>
        </w:rPr>
        <w:t>R</w:t>
      </w:r>
      <w:r w:rsidR="00BA2E69">
        <w:rPr>
          <w:sz w:val="24"/>
          <w:szCs w:val="24"/>
        </w:rPr>
        <w:t xml:space="preserve">eview </w:t>
      </w:r>
      <w:r w:rsidR="00D2072B">
        <w:rPr>
          <w:sz w:val="24"/>
          <w:szCs w:val="24"/>
        </w:rPr>
        <w:t>Team also heard that ANPR was</w:t>
      </w:r>
      <w:r w:rsidR="00BA2E69">
        <w:rPr>
          <w:sz w:val="24"/>
          <w:szCs w:val="24"/>
        </w:rPr>
        <w:t xml:space="preserve"> seen as an </w:t>
      </w:r>
      <w:r w:rsidR="00BA2E69" w:rsidRPr="00BA2E69">
        <w:rPr>
          <w:sz w:val="24"/>
          <w:szCs w:val="24"/>
        </w:rPr>
        <w:t>effective and expanded tool to trace</w:t>
      </w:r>
      <w:r w:rsidR="00D2072B">
        <w:rPr>
          <w:sz w:val="24"/>
          <w:szCs w:val="24"/>
        </w:rPr>
        <w:t xml:space="preserve"> vehicles connected or used in c</w:t>
      </w:r>
      <w:r w:rsidR="00BA2E69" w:rsidRPr="00BA2E69">
        <w:rPr>
          <w:sz w:val="24"/>
          <w:szCs w:val="24"/>
        </w:rPr>
        <w:t xml:space="preserve">hild and </w:t>
      </w:r>
      <w:r w:rsidR="00D2072B">
        <w:rPr>
          <w:sz w:val="24"/>
          <w:szCs w:val="24"/>
        </w:rPr>
        <w:t>s</w:t>
      </w:r>
      <w:r w:rsidR="00BA2E69" w:rsidRPr="00BA2E69">
        <w:rPr>
          <w:sz w:val="24"/>
          <w:szCs w:val="24"/>
        </w:rPr>
        <w:t xml:space="preserve">exual </w:t>
      </w:r>
      <w:r w:rsidR="00D2072B">
        <w:rPr>
          <w:sz w:val="24"/>
          <w:szCs w:val="24"/>
        </w:rPr>
        <w:t>e</w:t>
      </w:r>
      <w:r w:rsidR="00BA2E69" w:rsidRPr="00BA2E69">
        <w:rPr>
          <w:sz w:val="24"/>
          <w:szCs w:val="24"/>
        </w:rPr>
        <w:t xml:space="preserve">xploitation, trafficking, hate crimes and sexual violence. </w:t>
      </w:r>
      <w:r w:rsidR="00BA2E69">
        <w:rPr>
          <w:sz w:val="24"/>
          <w:szCs w:val="24"/>
        </w:rPr>
        <w:t xml:space="preserve"> </w:t>
      </w:r>
    </w:p>
    <w:p w14:paraId="74BFDE95" w14:textId="1FF0439C" w:rsidR="00C44F72" w:rsidRDefault="00550FCC" w:rsidP="00550FCC">
      <w:pPr>
        <w:ind w:left="720" w:hanging="720"/>
        <w:rPr>
          <w:sz w:val="24"/>
          <w:szCs w:val="24"/>
        </w:rPr>
      </w:pPr>
      <w:r>
        <w:rPr>
          <w:sz w:val="24"/>
          <w:szCs w:val="24"/>
        </w:rPr>
        <w:t>3.7.7</w:t>
      </w:r>
      <w:r>
        <w:rPr>
          <w:sz w:val="24"/>
          <w:szCs w:val="24"/>
        </w:rPr>
        <w:tab/>
      </w:r>
      <w:r w:rsidR="00D2072B">
        <w:rPr>
          <w:sz w:val="24"/>
          <w:szCs w:val="24"/>
        </w:rPr>
        <w:t xml:space="preserve">One project sponsor believed that </w:t>
      </w:r>
      <w:r w:rsidR="00C44F72">
        <w:rPr>
          <w:sz w:val="24"/>
          <w:szCs w:val="24"/>
        </w:rPr>
        <w:t xml:space="preserve">West Yorkshire </w:t>
      </w:r>
      <w:r w:rsidR="00D2072B">
        <w:rPr>
          <w:sz w:val="24"/>
          <w:szCs w:val="24"/>
        </w:rPr>
        <w:t>was</w:t>
      </w:r>
      <w:r w:rsidR="00C44F72">
        <w:rPr>
          <w:sz w:val="24"/>
          <w:szCs w:val="24"/>
        </w:rPr>
        <w:t xml:space="preserve"> seen as a front-runner Force in terms of ANPR with the PCC being asked by the National Police Chiefs Council (NPCC) to lead on ANPR.</w:t>
      </w:r>
    </w:p>
    <w:p w14:paraId="3C66043D" w14:textId="24A5DD62" w:rsidR="002717BB" w:rsidRDefault="00550FCC" w:rsidP="00550FCC">
      <w:pPr>
        <w:ind w:left="720" w:hanging="720"/>
        <w:rPr>
          <w:sz w:val="24"/>
          <w:szCs w:val="24"/>
        </w:rPr>
      </w:pPr>
      <w:r>
        <w:rPr>
          <w:sz w:val="24"/>
          <w:szCs w:val="24"/>
        </w:rPr>
        <w:t>3.7.8</w:t>
      </w:r>
      <w:r>
        <w:rPr>
          <w:sz w:val="24"/>
          <w:szCs w:val="24"/>
        </w:rPr>
        <w:tab/>
      </w:r>
      <w:r w:rsidR="00BA2E69">
        <w:rPr>
          <w:sz w:val="24"/>
          <w:szCs w:val="24"/>
        </w:rPr>
        <w:t>Examples of some of the benefits of hand</w:t>
      </w:r>
      <w:r w:rsidR="00D2072B">
        <w:rPr>
          <w:sz w:val="24"/>
          <w:szCs w:val="24"/>
        </w:rPr>
        <w:t>-</w:t>
      </w:r>
      <w:r w:rsidR="00BA2E69">
        <w:rPr>
          <w:sz w:val="24"/>
          <w:szCs w:val="24"/>
        </w:rPr>
        <w:t>held digital</w:t>
      </w:r>
      <w:r w:rsidR="00C44F72">
        <w:rPr>
          <w:sz w:val="24"/>
          <w:szCs w:val="24"/>
        </w:rPr>
        <w:t xml:space="preserve"> devices that the PCC has been made aware that include </w:t>
      </w:r>
      <w:r w:rsidR="002717BB">
        <w:rPr>
          <w:sz w:val="24"/>
          <w:szCs w:val="24"/>
        </w:rPr>
        <w:t xml:space="preserve">a reduction in time that officers are required to be back at base.  The </w:t>
      </w:r>
      <w:r w:rsidR="00D2072B">
        <w:rPr>
          <w:sz w:val="24"/>
          <w:szCs w:val="24"/>
        </w:rPr>
        <w:t>B</w:t>
      </w:r>
      <w:r w:rsidR="002717BB">
        <w:rPr>
          <w:sz w:val="24"/>
          <w:szCs w:val="24"/>
        </w:rPr>
        <w:t xml:space="preserve">usiness </w:t>
      </w:r>
      <w:r w:rsidR="00D2072B">
        <w:rPr>
          <w:sz w:val="24"/>
          <w:szCs w:val="24"/>
        </w:rPr>
        <w:t>C</w:t>
      </w:r>
      <w:r w:rsidR="002717BB">
        <w:rPr>
          <w:sz w:val="24"/>
          <w:szCs w:val="24"/>
        </w:rPr>
        <w:t xml:space="preserve">ase had identified a target average saving of 18 minutes per officer per shift.  In January 2016, the project had identified </w:t>
      </w:r>
      <w:r w:rsidR="00D2072B">
        <w:rPr>
          <w:sz w:val="24"/>
          <w:szCs w:val="24"/>
        </w:rPr>
        <w:t>actual</w:t>
      </w:r>
      <w:r w:rsidR="002717BB">
        <w:rPr>
          <w:sz w:val="24"/>
          <w:szCs w:val="24"/>
        </w:rPr>
        <w:t xml:space="preserve"> savings of 13.5 minutes per officer per shift.  Officers interviewed felt that both the introduction of new apps and a cultural change around the use of the devices would have greatly improved these savings.  </w:t>
      </w:r>
    </w:p>
    <w:p w14:paraId="16A11363" w14:textId="35AC2BE1" w:rsidR="00550FCC" w:rsidRDefault="00550FCC" w:rsidP="00550FCC">
      <w:pPr>
        <w:ind w:left="720" w:hanging="720"/>
        <w:rPr>
          <w:sz w:val="24"/>
          <w:szCs w:val="24"/>
        </w:rPr>
      </w:pPr>
      <w:r>
        <w:rPr>
          <w:sz w:val="24"/>
          <w:szCs w:val="24"/>
        </w:rPr>
        <w:t>3.7.9</w:t>
      </w:r>
      <w:r>
        <w:rPr>
          <w:sz w:val="24"/>
          <w:szCs w:val="24"/>
        </w:rPr>
        <w:tab/>
      </w:r>
      <w:r w:rsidR="00F771C7">
        <w:rPr>
          <w:sz w:val="24"/>
          <w:szCs w:val="24"/>
        </w:rPr>
        <w:t>Ano</w:t>
      </w:r>
      <w:r w:rsidR="002717BB">
        <w:rPr>
          <w:sz w:val="24"/>
          <w:szCs w:val="24"/>
        </w:rPr>
        <w:t xml:space="preserve">ther example </w:t>
      </w:r>
      <w:r w:rsidR="00474E3E">
        <w:rPr>
          <w:sz w:val="24"/>
          <w:szCs w:val="24"/>
        </w:rPr>
        <w:t xml:space="preserve">indicating the positive </w:t>
      </w:r>
      <w:r w:rsidR="00F771C7">
        <w:rPr>
          <w:sz w:val="24"/>
          <w:szCs w:val="24"/>
        </w:rPr>
        <w:t>impact of hand-</w:t>
      </w:r>
      <w:r w:rsidR="002717BB">
        <w:rPr>
          <w:sz w:val="24"/>
          <w:szCs w:val="24"/>
        </w:rPr>
        <w:t xml:space="preserve">held digital devices </w:t>
      </w:r>
      <w:r w:rsidR="00474E3E">
        <w:rPr>
          <w:sz w:val="24"/>
          <w:szCs w:val="24"/>
        </w:rPr>
        <w:t>include</w:t>
      </w:r>
      <w:r w:rsidR="00F771C7">
        <w:rPr>
          <w:sz w:val="24"/>
          <w:szCs w:val="24"/>
        </w:rPr>
        <w:t>d</w:t>
      </w:r>
      <w:r w:rsidR="00474E3E">
        <w:rPr>
          <w:sz w:val="24"/>
          <w:szCs w:val="24"/>
        </w:rPr>
        <w:t xml:space="preserve"> the speed in which </w:t>
      </w:r>
      <w:r w:rsidR="007546D5">
        <w:rPr>
          <w:sz w:val="24"/>
          <w:szCs w:val="24"/>
        </w:rPr>
        <w:t>data can be circulated across WYP</w:t>
      </w:r>
      <w:r w:rsidR="00F771C7">
        <w:rPr>
          <w:sz w:val="24"/>
          <w:szCs w:val="24"/>
        </w:rPr>
        <w:t>.  I</w:t>
      </w:r>
      <w:r w:rsidR="00474E3E">
        <w:rPr>
          <w:sz w:val="24"/>
          <w:szCs w:val="24"/>
        </w:rPr>
        <w:t>n the case o</w:t>
      </w:r>
      <w:r w:rsidR="00F771C7">
        <w:rPr>
          <w:sz w:val="24"/>
          <w:szCs w:val="24"/>
        </w:rPr>
        <w:t xml:space="preserve">f a vulnerable missing person, </w:t>
      </w:r>
      <w:r w:rsidR="00474E3E">
        <w:rPr>
          <w:sz w:val="24"/>
          <w:szCs w:val="24"/>
        </w:rPr>
        <w:t>an image</w:t>
      </w:r>
      <w:r w:rsidR="007546D5">
        <w:rPr>
          <w:sz w:val="24"/>
          <w:szCs w:val="24"/>
        </w:rPr>
        <w:t xml:space="preserve"> can immediately be circulated f</w:t>
      </w:r>
      <w:r w:rsidR="00474E3E">
        <w:rPr>
          <w:sz w:val="24"/>
          <w:szCs w:val="24"/>
        </w:rPr>
        <w:t>orce-wide increasing the likelihood of early identification and positive outcome.</w:t>
      </w:r>
    </w:p>
    <w:p w14:paraId="3F0E70DC" w14:textId="073276CA" w:rsidR="00F771C7" w:rsidRDefault="00550FCC" w:rsidP="00550FCC">
      <w:pPr>
        <w:ind w:left="720" w:hanging="720"/>
        <w:rPr>
          <w:sz w:val="24"/>
          <w:szCs w:val="24"/>
        </w:rPr>
      </w:pPr>
      <w:r>
        <w:rPr>
          <w:sz w:val="24"/>
          <w:szCs w:val="24"/>
        </w:rPr>
        <w:t>3.7.10</w:t>
      </w:r>
      <w:r>
        <w:rPr>
          <w:sz w:val="24"/>
          <w:szCs w:val="24"/>
        </w:rPr>
        <w:tab/>
      </w:r>
      <w:r w:rsidR="00391148">
        <w:rPr>
          <w:sz w:val="24"/>
          <w:szCs w:val="24"/>
        </w:rPr>
        <w:t xml:space="preserve">The </w:t>
      </w:r>
      <w:r w:rsidR="00F771C7">
        <w:rPr>
          <w:sz w:val="24"/>
          <w:szCs w:val="24"/>
        </w:rPr>
        <w:t>R</w:t>
      </w:r>
      <w:r w:rsidR="00391148">
        <w:rPr>
          <w:sz w:val="24"/>
          <w:szCs w:val="24"/>
        </w:rPr>
        <w:t xml:space="preserve">eview </w:t>
      </w:r>
      <w:r w:rsidR="00F771C7">
        <w:rPr>
          <w:sz w:val="24"/>
          <w:szCs w:val="24"/>
        </w:rPr>
        <w:t>T</w:t>
      </w:r>
      <w:r w:rsidR="00391148">
        <w:rPr>
          <w:sz w:val="24"/>
          <w:szCs w:val="24"/>
        </w:rPr>
        <w:t xml:space="preserve">eam </w:t>
      </w:r>
      <w:r w:rsidR="00AE3A6B">
        <w:rPr>
          <w:sz w:val="24"/>
          <w:szCs w:val="24"/>
        </w:rPr>
        <w:t xml:space="preserve">were provided with a number of examples </w:t>
      </w:r>
      <w:r w:rsidR="00F771C7">
        <w:rPr>
          <w:sz w:val="24"/>
          <w:szCs w:val="24"/>
        </w:rPr>
        <w:t xml:space="preserve">as to how the </w:t>
      </w:r>
      <w:r w:rsidR="00391148">
        <w:rPr>
          <w:sz w:val="24"/>
          <w:szCs w:val="24"/>
        </w:rPr>
        <w:t xml:space="preserve">two projects </w:t>
      </w:r>
      <w:r w:rsidR="00F771C7">
        <w:rPr>
          <w:sz w:val="24"/>
          <w:szCs w:val="24"/>
        </w:rPr>
        <w:t xml:space="preserve">have had a positive </w:t>
      </w:r>
      <w:r w:rsidR="00391148">
        <w:rPr>
          <w:sz w:val="24"/>
          <w:szCs w:val="24"/>
        </w:rPr>
        <w:t xml:space="preserve">impact </w:t>
      </w:r>
      <w:r w:rsidR="00F771C7">
        <w:rPr>
          <w:sz w:val="24"/>
          <w:szCs w:val="24"/>
        </w:rPr>
        <w:t xml:space="preserve">on police visibility and accessibility, </w:t>
      </w:r>
      <w:r w:rsidR="00391148">
        <w:rPr>
          <w:sz w:val="24"/>
          <w:szCs w:val="24"/>
        </w:rPr>
        <w:t xml:space="preserve">that </w:t>
      </w:r>
      <w:r w:rsidR="00F771C7">
        <w:rPr>
          <w:sz w:val="24"/>
          <w:szCs w:val="24"/>
        </w:rPr>
        <w:t>are and were having a</w:t>
      </w:r>
      <w:r w:rsidR="00391148">
        <w:rPr>
          <w:sz w:val="24"/>
          <w:szCs w:val="24"/>
        </w:rPr>
        <w:t xml:space="preserve"> </w:t>
      </w:r>
      <w:r w:rsidR="00474E3E">
        <w:rPr>
          <w:sz w:val="24"/>
          <w:szCs w:val="24"/>
        </w:rPr>
        <w:t xml:space="preserve">positive </w:t>
      </w:r>
      <w:r w:rsidR="00AE3A6B">
        <w:rPr>
          <w:sz w:val="24"/>
          <w:szCs w:val="24"/>
        </w:rPr>
        <w:t>impact on outcomes in line with the PCC’s Police and Crime Plan.</w:t>
      </w:r>
      <w:r w:rsidR="00391148">
        <w:rPr>
          <w:sz w:val="24"/>
          <w:szCs w:val="24"/>
        </w:rPr>
        <w:t xml:space="preserve">  Interviewees have all stated that the PCC has been interested and has a good understanding of the projects and the</w:t>
      </w:r>
      <w:r w:rsidR="00F771C7">
        <w:rPr>
          <w:sz w:val="24"/>
          <w:szCs w:val="24"/>
        </w:rPr>
        <w:t>ir</w:t>
      </w:r>
      <w:r w:rsidR="00391148">
        <w:rPr>
          <w:sz w:val="24"/>
          <w:szCs w:val="24"/>
        </w:rPr>
        <w:t xml:space="preserve"> impact on service delivery. </w:t>
      </w:r>
      <w:r w:rsidR="00F771C7">
        <w:rPr>
          <w:sz w:val="24"/>
          <w:szCs w:val="24"/>
        </w:rPr>
        <w:t xml:space="preserve"> </w:t>
      </w:r>
    </w:p>
    <w:p w14:paraId="1BFEAE7D" w14:textId="77777777" w:rsidR="00CA4829" w:rsidRDefault="00CA4829" w:rsidP="00CA4829">
      <w:pPr>
        <w:pStyle w:val="ListParagraph"/>
        <w:rPr>
          <w:sz w:val="24"/>
          <w:szCs w:val="24"/>
          <w:u w:val="single"/>
        </w:rPr>
      </w:pPr>
    </w:p>
    <w:p w14:paraId="4A69102A" w14:textId="77777777" w:rsidR="00CA4829" w:rsidRPr="00CA4829" w:rsidRDefault="00CA4829" w:rsidP="00CA4829">
      <w:pPr>
        <w:pStyle w:val="ListParagraph"/>
        <w:rPr>
          <w:sz w:val="24"/>
          <w:szCs w:val="24"/>
          <w:u w:val="single"/>
        </w:rPr>
      </w:pPr>
    </w:p>
    <w:p w14:paraId="08203AFC" w14:textId="77777777" w:rsidR="00F771C7" w:rsidRDefault="00F771C7" w:rsidP="00CA4829">
      <w:pPr>
        <w:pStyle w:val="ListParagraph"/>
        <w:rPr>
          <w:color w:val="FF0000"/>
          <w:sz w:val="24"/>
          <w:szCs w:val="24"/>
        </w:rPr>
      </w:pPr>
    </w:p>
    <w:p w14:paraId="7A41365F" w14:textId="5FD2E2B6" w:rsidR="00F771C7" w:rsidRDefault="00F771C7" w:rsidP="00F771C7">
      <w:pPr>
        <w:pStyle w:val="ListParagraph"/>
        <w:ind w:hanging="720"/>
        <w:rPr>
          <w:color w:val="FF0000"/>
          <w:sz w:val="24"/>
          <w:szCs w:val="24"/>
        </w:rPr>
      </w:pPr>
      <w:r w:rsidRPr="00F771C7">
        <w:rPr>
          <w:sz w:val="24"/>
          <w:szCs w:val="24"/>
        </w:rPr>
        <w:t>3.7.11</w:t>
      </w:r>
      <w:r w:rsidRPr="00F771C7">
        <w:rPr>
          <w:sz w:val="24"/>
          <w:szCs w:val="24"/>
        </w:rPr>
        <w:tab/>
      </w:r>
      <w:r w:rsidR="00000AFC" w:rsidRPr="00F771C7">
        <w:rPr>
          <w:sz w:val="24"/>
          <w:szCs w:val="24"/>
        </w:rPr>
        <w:t xml:space="preserve">The </w:t>
      </w:r>
      <w:r w:rsidRPr="00F771C7">
        <w:rPr>
          <w:sz w:val="24"/>
          <w:szCs w:val="24"/>
        </w:rPr>
        <w:t>R</w:t>
      </w:r>
      <w:r w:rsidR="00000AFC" w:rsidRPr="00F771C7">
        <w:rPr>
          <w:sz w:val="24"/>
          <w:szCs w:val="24"/>
        </w:rPr>
        <w:t xml:space="preserve">eview </w:t>
      </w:r>
      <w:r w:rsidRPr="00F771C7">
        <w:rPr>
          <w:sz w:val="24"/>
          <w:szCs w:val="24"/>
        </w:rPr>
        <w:t>T</w:t>
      </w:r>
      <w:r w:rsidR="00000AFC" w:rsidRPr="00F771C7">
        <w:rPr>
          <w:sz w:val="24"/>
          <w:szCs w:val="24"/>
        </w:rPr>
        <w:t xml:space="preserve">eam were provided with evidence of requests (copies of email exchanges) </w:t>
      </w:r>
      <w:r w:rsidR="00000AFC">
        <w:rPr>
          <w:sz w:val="24"/>
          <w:szCs w:val="24"/>
        </w:rPr>
        <w:t>from the OPCC Treasurer on behalf of the PCC for quantifiable outcomes to demonstrate efficiencies made.  Exchanges</w:t>
      </w:r>
      <w:r w:rsidR="00FE082F">
        <w:rPr>
          <w:sz w:val="24"/>
          <w:szCs w:val="24"/>
        </w:rPr>
        <w:t xml:space="preserve"> show how the OPCC Treasurer </w:t>
      </w:r>
      <w:r w:rsidR="00000AFC">
        <w:rPr>
          <w:sz w:val="24"/>
          <w:szCs w:val="24"/>
        </w:rPr>
        <w:t xml:space="preserve">made suggestions </w:t>
      </w:r>
      <w:r w:rsidR="00FE082F">
        <w:rPr>
          <w:sz w:val="24"/>
          <w:szCs w:val="24"/>
        </w:rPr>
        <w:t xml:space="preserve">to the </w:t>
      </w:r>
      <w:r w:rsidR="007546D5">
        <w:rPr>
          <w:sz w:val="24"/>
          <w:szCs w:val="24"/>
        </w:rPr>
        <w:t>WYP</w:t>
      </w:r>
      <w:r w:rsidR="00FE082F">
        <w:rPr>
          <w:sz w:val="24"/>
          <w:szCs w:val="24"/>
        </w:rPr>
        <w:t xml:space="preserve"> as to how they might </w:t>
      </w:r>
      <w:r w:rsidR="00814ED9">
        <w:rPr>
          <w:sz w:val="24"/>
          <w:szCs w:val="24"/>
        </w:rPr>
        <w:t>quantify potential benefits or other proxy measures where this is not possible</w:t>
      </w:r>
      <w:r w:rsidR="00000AFC">
        <w:rPr>
          <w:sz w:val="24"/>
          <w:szCs w:val="24"/>
        </w:rPr>
        <w:t xml:space="preserve"> </w:t>
      </w:r>
    </w:p>
    <w:p w14:paraId="68A22BD9" w14:textId="77777777" w:rsidR="00F771C7" w:rsidRDefault="00F771C7" w:rsidP="00F771C7">
      <w:pPr>
        <w:pStyle w:val="ListParagraph"/>
        <w:ind w:hanging="720"/>
        <w:rPr>
          <w:color w:val="FF0000"/>
          <w:sz w:val="24"/>
          <w:szCs w:val="24"/>
        </w:rPr>
      </w:pPr>
    </w:p>
    <w:p w14:paraId="51433AB5" w14:textId="6C9D1E58" w:rsidR="001A6F9E" w:rsidRDefault="00F771C7" w:rsidP="001A6F9E">
      <w:pPr>
        <w:pStyle w:val="ListParagraph"/>
        <w:ind w:hanging="720"/>
        <w:rPr>
          <w:color w:val="FF0000"/>
          <w:sz w:val="24"/>
          <w:szCs w:val="24"/>
        </w:rPr>
      </w:pPr>
      <w:r w:rsidRPr="001A2D08">
        <w:rPr>
          <w:sz w:val="24"/>
          <w:szCs w:val="24"/>
        </w:rPr>
        <w:t>3.7.12</w:t>
      </w:r>
      <w:r w:rsidRPr="001A2D08">
        <w:rPr>
          <w:sz w:val="24"/>
          <w:szCs w:val="24"/>
        </w:rPr>
        <w:tab/>
      </w:r>
      <w:r w:rsidR="00F72D2D" w:rsidRPr="001A2D08">
        <w:rPr>
          <w:sz w:val="24"/>
          <w:szCs w:val="24"/>
        </w:rPr>
        <w:t xml:space="preserve">The </w:t>
      </w:r>
      <w:r w:rsidR="00F72D2D">
        <w:rPr>
          <w:sz w:val="24"/>
          <w:szCs w:val="24"/>
        </w:rPr>
        <w:t>OPCC Treasurer sits on the Digital Oversight Board as well as meeting separately with Force ICT and Estate heads.  The OPCC Treasurer</w:t>
      </w:r>
      <w:r>
        <w:rPr>
          <w:sz w:val="24"/>
          <w:szCs w:val="24"/>
        </w:rPr>
        <w:t xml:space="preserve"> informed the Review Team that she</w:t>
      </w:r>
      <w:r w:rsidR="00F72D2D">
        <w:rPr>
          <w:sz w:val="24"/>
          <w:szCs w:val="24"/>
        </w:rPr>
        <w:t xml:space="preserve"> uses these meetings to understand the detail and to challenge </w:t>
      </w:r>
      <w:r w:rsidR="007546D5">
        <w:rPr>
          <w:sz w:val="24"/>
          <w:szCs w:val="24"/>
        </w:rPr>
        <w:t>WYP</w:t>
      </w:r>
      <w:r w:rsidR="00F72D2D">
        <w:rPr>
          <w:sz w:val="24"/>
          <w:szCs w:val="24"/>
        </w:rPr>
        <w:t xml:space="preserve"> to justify their decision making</w:t>
      </w:r>
      <w:r>
        <w:rPr>
          <w:sz w:val="24"/>
          <w:szCs w:val="24"/>
        </w:rPr>
        <w:t>.  She stated that her intention was not to micro-</w:t>
      </w:r>
      <w:r w:rsidR="00F72D2D">
        <w:rPr>
          <w:sz w:val="24"/>
          <w:szCs w:val="24"/>
        </w:rPr>
        <w:t xml:space="preserve">manage the projects but </w:t>
      </w:r>
      <w:r w:rsidR="001A6F9E">
        <w:rPr>
          <w:sz w:val="24"/>
          <w:szCs w:val="24"/>
        </w:rPr>
        <w:t xml:space="preserve">to better understand the </w:t>
      </w:r>
      <w:r w:rsidR="00F72D2D">
        <w:rPr>
          <w:sz w:val="24"/>
          <w:szCs w:val="24"/>
        </w:rPr>
        <w:t>benefits realisation and spend profiles/rele</w:t>
      </w:r>
      <w:r w:rsidR="00334D92">
        <w:rPr>
          <w:sz w:val="24"/>
          <w:szCs w:val="24"/>
        </w:rPr>
        <w:t xml:space="preserve">ase of cash and </w:t>
      </w:r>
      <w:r w:rsidR="001A6F9E">
        <w:rPr>
          <w:sz w:val="24"/>
          <w:szCs w:val="24"/>
        </w:rPr>
        <w:t>v</w:t>
      </w:r>
      <w:r w:rsidR="00E63F9C">
        <w:rPr>
          <w:sz w:val="24"/>
          <w:szCs w:val="24"/>
        </w:rPr>
        <w:t>alue for money in order to advis</w:t>
      </w:r>
      <w:r w:rsidR="001A6F9E">
        <w:rPr>
          <w:sz w:val="24"/>
          <w:szCs w:val="24"/>
        </w:rPr>
        <w:t xml:space="preserve">e the </w:t>
      </w:r>
      <w:r w:rsidR="00334D92">
        <w:rPr>
          <w:sz w:val="24"/>
          <w:szCs w:val="24"/>
        </w:rPr>
        <w:t>PCC.</w:t>
      </w:r>
    </w:p>
    <w:p w14:paraId="1BE38748" w14:textId="77777777" w:rsidR="001A6F9E" w:rsidRDefault="001A6F9E" w:rsidP="001A6F9E">
      <w:pPr>
        <w:pStyle w:val="ListParagraph"/>
        <w:ind w:hanging="720"/>
        <w:rPr>
          <w:sz w:val="24"/>
          <w:szCs w:val="24"/>
        </w:rPr>
      </w:pPr>
    </w:p>
    <w:p w14:paraId="22878353" w14:textId="3147B83B" w:rsidR="00391148" w:rsidRPr="001A6F9E" w:rsidRDefault="001A6F9E" w:rsidP="001A6F9E">
      <w:pPr>
        <w:pStyle w:val="ListParagraph"/>
        <w:ind w:hanging="720"/>
        <w:rPr>
          <w:color w:val="FF0000"/>
          <w:sz w:val="24"/>
          <w:szCs w:val="24"/>
        </w:rPr>
      </w:pPr>
      <w:r>
        <w:rPr>
          <w:sz w:val="24"/>
          <w:szCs w:val="24"/>
        </w:rPr>
        <w:t>3.7.13</w:t>
      </w:r>
      <w:r>
        <w:rPr>
          <w:sz w:val="24"/>
          <w:szCs w:val="24"/>
        </w:rPr>
        <w:tab/>
      </w:r>
      <w:r w:rsidR="00391148" w:rsidRPr="00391148">
        <w:rPr>
          <w:sz w:val="24"/>
          <w:szCs w:val="24"/>
        </w:rPr>
        <w:t xml:space="preserve">No documentation or any response from any interviewees provided the </w:t>
      </w:r>
      <w:r>
        <w:rPr>
          <w:sz w:val="24"/>
          <w:szCs w:val="24"/>
        </w:rPr>
        <w:t>R</w:t>
      </w:r>
      <w:r w:rsidR="00391148" w:rsidRPr="00391148">
        <w:rPr>
          <w:sz w:val="24"/>
          <w:szCs w:val="24"/>
        </w:rPr>
        <w:t xml:space="preserve">eview </w:t>
      </w:r>
      <w:r>
        <w:rPr>
          <w:sz w:val="24"/>
          <w:szCs w:val="24"/>
        </w:rPr>
        <w:t>T</w:t>
      </w:r>
      <w:r w:rsidR="00391148" w:rsidRPr="00391148">
        <w:rPr>
          <w:sz w:val="24"/>
          <w:szCs w:val="24"/>
        </w:rPr>
        <w:t xml:space="preserve">eam with any evidence of exit strategies being in place.  However, for the projects that the </w:t>
      </w:r>
      <w:r>
        <w:rPr>
          <w:sz w:val="24"/>
          <w:szCs w:val="24"/>
        </w:rPr>
        <w:t>R</w:t>
      </w:r>
      <w:r w:rsidR="00391148" w:rsidRPr="00391148">
        <w:rPr>
          <w:sz w:val="24"/>
          <w:szCs w:val="24"/>
        </w:rPr>
        <w:t xml:space="preserve">eview </w:t>
      </w:r>
      <w:r>
        <w:rPr>
          <w:sz w:val="24"/>
          <w:szCs w:val="24"/>
        </w:rPr>
        <w:t>T</w:t>
      </w:r>
      <w:r w:rsidR="00391148" w:rsidRPr="00391148">
        <w:rPr>
          <w:sz w:val="24"/>
          <w:szCs w:val="24"/>
        </w:rPr>
        <w:t>eam followed from start to finish, payments were staged to the suppliers ensuring that the majority</w:t>
      </w:r>
      <w:r w:rsidR="00391148">
        <w:rPr>
          <w:sz w:val="24"/>
          <w:szCs w:val="24"/>
        </w:rPr>
        <w:t xml:space="preserve"> of </w:t>
      </w:r>
      <w:r w:rsidR="00391148" w:rsidRPr="00391148">
        <w:rPr>
          <w:sz w:val="24"/>
          <w:szCs w:val="24"/>
        </w:rPr>
        <w:t>funding was not released until delivery of the projects was complete.</w:t>
      </w:r>
    </w:p>
    <w:p w14:paraId="7E349E7E" w14:textId="77777777" w:rsidR="00391148" w:rsidRDefault="00391148" w:rsidP="00391148">
      <w:pPr>
        <w:pStyle w:val="ListParagraph"/>
        <w:rPr>
          <w:sz w:val="24"/>
          <w:szCs w:val="24"/>
        </w:rPr>
      </w:pPr>
    </w:p>
    <w:p w14:paraId="2C06D780" w14:textId="49CEF9A9" w:rsidR="004C12FC" w:rsidRPr="008E05C7" w:rsidRDefault="004C12FC" w:rsidP="00DE37C1">
      <w:pPr>
        <w:ind w:left="720" w:hanging="720"/>
        <w:rPr>
          <w:color w:val="000000" w:themeColor="text1"/>
          <w:sz w:val="24"/>
          <w:szCs w:val="24"/>
        </w:rPr>
      </w:pPr>
    </w:p>
    <w:p w14:paraId="2C06D781" w14:textId="77777777" w:rsidR="00684C1C" w:rsidRPr="008E05C7" w:rsidRDefault="00684C1C">
      <w:pPr>
        <w:rPr>
          <w:color w:val="000000" w:themeColor="text1"/>
          <w:sz w:val="24"/>
          <w:szCs w:val="24"/>
        </w:rPr>
      </w:pPr>
    </w:p>
    <w:p w14:paraId="2C06D782" w14:textId="77777777" w:rsidR="006963E1" w:rsidRDefault="006963E1">
      <w:pPr>
        <w:rPr>
          <w:b/>
          <w:sz w:val="24"/>
          <w:szCs w:val="24"/>
        </w:rPr>
      </w:pPr>
      <w:r>
        <w:rPr>
          <w:b/>
          <w:sz w:val="24"/>
          <w:szCs w:val="24"/>
        </w:rPr>
        <w:br w:type="page"/>
      </w:r>
    </w:p>
    <w:p w14:paraId="2C06D783" w14:textId="77777777" w:rsidR="00684C1C" w:rsidRPr="006E30B4" w:rsidRDefault="007C4C20" w:rsidP="006E30B4">
      <w:pPr>
        <w:pStyle w:val="Title"/>
        <w:rPr>
          <w:sz w:val="40"/>
          <w:szCs w:val="40"/>
        </w:rPr>
      </w:pPr>
      <w:r w:rsidRPr="006E30B4">
        <w:rPr>
          <w:sz w:val="40"/>
          <w:szCs w:val="40"/>
        </w:rPr>
        <w:t>Section 4</w:t>
      </w:r>
      <w:r w:rsidR="00684C1C" w:rsidRPr="006E30B4">
        <w:rPr>
          <w:sz w:val="40"/>
          <w:szCs w:val="40"/>
        </w:rPr>
        <w:t>:  Conclusions</w:t>
      </w:r>
      <w:r w:rsidR="00320762">
        <w:rPr>
          <w:sz w:val="40"/>
          <w:szCs w:val="40"/>
        </w:rPr>
        <w:t xml:space="preserve"> and Recommendations</w:t>
      </w:r>
    </w:p>
    <w:p w14:paraId="2C06D784" w14:textId="31576AA4" w:rsidR="0079103B" w:rsidRDefault="0079103B" w:rsidP="00E128FC">
      <w:pPr>
        <w:ind w:left="720" w:hanging="720"/>
        <w:rPr>
          <w:sz w:val="24"/>
          <w:szCs w:val="24"/>
        </w:rPr>
      </w:pPr>
      <w:r>
        <w:rPr>
          <w:sz w:val="24"/>
          <w:szCs w:val="24"/>
        </w:rPr>
        <w:t>4.1</w:t>
      </w:r>
      <w:r>
        <w:rPr>
          <w:sz w:val="24"/>
          <w:szCs w:val="24"/>
        </w:rPr>
        <w:tab/>
      </w:r>
      <w:r w:rsidR="001A6F9E">
        <w:rPr>
          <w:sz w:val="24"/>
          <w:szCs w:val="24"/>
        </w:rPr>
        <w:t>The main purpose of the S</w:t>
      </w:r>
      <w:r w:rsidR="00846F30">
        <w:rPr>
          <w:sz w:val="24"/>
          <w:szCs w:val="24"/>
        </w:rPr>
        <w:t xml:space="preserve">crutiny </w:t>
      </w:r>
      <w:r w:rsidR="001A6F9E">
        <w:rPr>
          <w:sz w:val="24"/>
          <w:szCs w:val="24"/>
        </w:rPr>
        <w:t>R</w:t>
      </w:r>
      <w:r w:rsidR="00846F30">
        <w:rPr>
          <w:sz w:val="24"/>
          <w:szCs w:val="24"/>
        </w:rPr>
        <w:t>eview was to</w:t>
      </w:r>
      <w:r w:rsidR="00A638B4">
        <w:rPr>
          <w:sz w:val="24"/>
          <w:szCs w:val="24"/>
        </w:rPr>
        <w:t xml:space="preserve"> </w:t>
      </w:r>
      <w:r w:rsidR="00846F30" w:rsidRPr="00DB3A34">
        <w:rPr>
          <w:sz w:val="24"/>
          <w:szCs w:val="24"/>
        </w:rPr>
        <w:t xml:space="preserve">focus on how well the PCC </w:t>
      </w:r>
      <w:r w:rsidR="00A638B4">
        <w:rPr>
          <w:sz w:val="24"/>
          <w:szCs w:val="24"/>
        </w:rPr>
        <w:t xml:space="preserve">has overseen </w:t>
      </w:r>
      <w:r w:rsidR="001A6F9E">
        <w:rPr>
          <w:sz w:val="24"/>
          <w:szCs w:val="24"/>
        </w:rPr>
        <w:t>all aspects of the</w:t>
      </w:r>
      <w:r w:rsidR="00A638B4">
        <w:rPr>
          <w:sz w:val="24"/>
          <w:szCs w:val="24"/>
        </w:rPr>
        <w:t xml:space="preserve"> Transformation Fund.  </w:t>
      </w:r>
    </w:p>
    <w:p w14:paraId="445FA7C4" w14:textId="77777777" w:rsidR="00C70603" w:rsidRDefault="00C76533" w:rsidP="00C70603">
      <w:pPr>
        <w:ind w:left="720" w:hanging="720"/>
        <w:rPr>
          <w:sz w:val="24"/>
          <w:szCs w:val="24"/>
        </w:rPr>
      </w:pPr>
      <w:r>
        <w:rPr>
          <w:sz w:val="24"/>
          <w:szCs w:val="24"/>
        </w:rPr>
        <w:t>4.2</w:t>
      </w:r>
      <w:r>
        <w:rPr>
          <w:sz w:val="24"/>
          <w:szCs w:val="24"/>
        </w:rPr>
        <w:tab/>
      </w:r>
      <w:r w:rsidR="00846F30">
        <w:rPr>
          <w:sz w:val="24"/>
          <w:szCs w:val="24"/>
        </w:rPr>
        <w:t xml:space="preserve">The </w:t>
      </w:r>
      <w:r w:rsidR="00C70603">
        <w:rPr>
          <w:sz w:val="24"/>
          <w:szCs w:val="24"/>
        </w:rPr>
        <w:t>R</w:t>
      </w:r>
      <w:r w:rsidR="00846F30">
        <w:rPr>
          <w:sz w:val="24"/>
          <w:szCs w:val="24"/>
        </w:rPr>
        <w:t xml:space="preserve">eview </w:t>
      </w:r>
      <w:r w:rsidR="00C70603">
        <w:rPr>
          <w:sz w:val="24"/>
          <w:szCs w:val="24"/>
        </w:rPr>
        <w:t>Team mak</w:t>
      </w:r>
      <w:r w:rsidR="00846F30">
        <w:rPr>
          <w:sz w:val="24"/>
          <w:szCs w:val="24"/>
        </w:rPr>
        <w:t xml:space="preserve">e the following </w:t>
      </w:r>
      <w:r w:rsidR="00850FF2">
        <w:rPr>
          <w:sz w:val="24"/>
          <w:szCs w:val="24"/>
        </w:rPr>
        <w:t>conclusions</w:t>
      </w:r>
      <w:r w:rsidR="00CF7743">
        <w:rPr>
          <w:sz w:val="24"/>
          <w:szCs w:val="24"/>
        </w:rPr>
        <w:t xml:space="preserve"> and recommendations</w:t>
      </w:r>
      <w:r w:rsidR="00850FF2">
        <w:rPr>
          <w:sz w:val="24"/>
          <w:szCs w:val="24"/>
        </w:rPr>
        <w:t xml:space="preserve"> under each key area.  </w:t>
      </w:r>
    </w:p>
    <w:p w14:paraId="042909C7" w14:textId="77777777" w:rsidR="00C70603" w:rsidRDefault="00C70603" w:rsidP="00C70603">
      <w:pPr>
        <w:ind w:left="720" w:hanging="720"/>
        <w:rPr>
          <w:sz w:val="24"/>
          <w:szCs w:val="24"/>
        </w:rPr>
      </w:pPr>
      <w:r>
        <w:rPr>
          <w:sz w:val="24"/>
          <w:szCs w:val="24"/>
        </w:rPr>
        <w:t>4.3</w:t>
      </w:r>
      <w:r>
        <w:rPr>
          <w:sz w:val="24"/>
          <w:szCs w:val="24"/>
        </w:rPr>
        <w:tab/>
      </w:r>
      <w:r w:rsidRPr="00C70603">
        <w:rPr>
          <w:sz w:val="24"/>
          <w:szCs w:val="24"/>
        </w:rPr>
        <w:t>As part of the review, the Review Team firstly looked at the original aims and objectives of the Transformation Fund.  Whilst each project had some identifiable savings attributed to them, the clear purpose of the Transformation Fund was to utilise the one-off surplus balances to transform the police service to be more effective and efficient, to work smarter and more visible in communities in the face of severe cuts to funding and an increase in the level of demand.</w:t>
      </w:r>
    </w:p>
    <w:p w14:paraId="61230D9C" w14:textId="54476477" w:rsidR="00C70603" w:rsidRDefault="00C70603" w:rsidP="00C70603">
      <w:pPr>
        <w:ind w:left="720" w:hanging="720"/>
        <w:rPr>
          <w:sz w:val="24"/>
          <w:szCs w:val="24"/>
        </w:rPr>
      </w:pPr>
      <w:r>
        <w:rPr>
          <w:sz w:val="24"/>
          <w:szCs w:val="24"/>
        </w:rPr>
        <w:t>4.4</w:t>
      </w:r>
      <w:r>
        <w:rPr>
          <w:sz w:val="24"/>
          <w:szCs w:val="24"/>
        </w:rPr>
        <w:tab/>
      </w:r>
      <w:r w:rsidRPr="00C70603">
        <w:rPr>
          <w:sz w:val="24"/>
          <w:szCs w:val="24"/>
        </w:rPr>
        <w:t xml:space="preserve">As a result of the emphasis on providing digital solutions as quickly as possible there is an acceptance that the project management in the early stages was not as robust as would be expected for projects of this value.  However, governance processes and project management controls were strengthened over the life of the projects.  </w:t>
      </w:r>
    </w:p>
    <w:p w14:paraId="2C06D787" w14:textId="034ADC38" w:rsidR="00FA04E0" w:rsidRDefault="00C76533" w:rsidP="00762AE4">
      <w:pPr>
        <w:ind w:left="720" w:hanging="720"/>
        <w:rPr>
          <w:sz w:val="24"/>
          <w:szCs w:val="24"/>
        </w:rPr>
      </w:pPr>
      <w:r>
        <w:rPr>
          <w:sz w:val="24"/>
          <w:szCs w:val="24"/>
        </w:rPr>
        <w:t>4.</w:t>
      </w:r>
      <w:r w:rsidR="00C70603">
        <w:rPr>
          <w:sz w:val="24"/>
          <w:szCs w:val="24"/>
        </w:rPr>
        <w:t>5</w:t>
      </w:r>
      <w:r w:rsidR="0079103B">
        <w:rPr>
          <w:sz w:val="24"/>
          <w:szCs w:val="24"/>
        </w:rPr>
        <w:tab/>
      </w:r>
      <w:r w:rsidR="004E628F" w:rsidRPr="00FA7222">
        <w:rPr>
          <w:sz w:val="24"/>
          <w:szCs w:val="24"/>
          <w:u w:val="single"/>
        </w:rPr>
        <w:t>Reviewing the objectives of the Transformation Fund</w:t>
      </w:r>
    </w:p>
    <w:p w14:paraId="2906B0C6" w14:textId="677D5E38" w:rsidR="004E628F" w:rsidRDefault="00C70603" w:rsidP="00814ED9">
      <w:pPr>
        <w:ind w:left="720" w:hanging="720"/>
        <w:rPr>
          <w:sz w:val="24"/>
          <w:szCs w:val="24"/>
        </w:rPr>
      </w:pPr>
      <w:r>
        <w:rPr>
          <w:sz w:val="24"/>
          <w:szCs w:val="24"/>
        </w:rPr>
        <w:t>4.5</w:t>
      </w:r>
      <w:r w:rsidR="00901067">
        <w:rPr>
          <w:sz w:val="24"/>
          <w:szCs w:val="24"/>
        </w:rPr>
        <w:t>.1</w:t>
      </w:r>
      <w:r w:rsidR="00FA7222">
        <w:rPr>
          <w:sz w:val="24"/>
          <w:szCs w:val="24"/>
        </w:rPr>
        <w:tab/>
        <w:t xml:space="preserve">The only documentation that was provided to outline the aims and objectives of the Transformation Fund was included within the PCC’s Precept Proposals set out in a report to the Police </w:t>
      </w:r>
      <w:r w:rsidR="00D57D99">
        <w:rPr>
          <w:sz w:val="24"/>
          <w:szCs w:val="24"/>
        </w:rPr>
        <w:t>and Crime Panel in February 2014</w:t>
      </w:r>
      <w:r w:rsidR="00FA7222">
        <w:rPr>
          <w:sz w:val="24"/>
          <w:szCs w:val="24"/>
        </w:rPr>
        <w:t xml:space="preserve">.  </w:t>
      </w:r>
    </w:p>
    <w:p w14:paraId="316C5737" w14:textId="2D77A71F" w:rsidR="00901067" w:rsidRDefault="00C70603" w:rsidP="00901067">
      <w:pPr>
        <w:ind w:left="720" w:hanging="720"/>
        <w:rPr>
          <w:sz w:val="24"/>
          <w:szCs w:val="24"/>
        </w:rPr>
      </w:pPr>
      <w:r>
        <w:rPr>
          <w:sz w:val="24"/>
          <w:szCs w:val="24"/>
        </w:rPr>
        <w:t>4.5</w:t>
      </w:r>
      <w:r w:rsidR="00901067" w:rsidRPr="00550FCC">
        <w:rPr>
          <w:sz w:val="24"/>
          <w:szCs w:val="24"/>
        </w:rPr>
        <w:t>.2</w:t>
      </w:r>
      <w:r w:rsidR="00FA7222" w:rsidRPr="00550FCC">
        <w:rPr>
          <w:sz w:val="24"/>
          <w:szCs w:val="24"/>
        </w:rPr>
        <w:tab/>
        <w:t xml:space="preserve">The </w:t>
      </w:r>
      <w:r>
        <w:rPr>
          <w:sz w:val="24"/>
          <w:szCs w:val="24"/>
        </w:rPr>
        <w:t>R</w:t>
      </w:r>
      <w:r w:rsidR="00FA7222" w:rsidRPr="00550FCC">
        <w:rPr>
          <w:sz w:val="24"/>
          <w:szCs w:val="24"/>
        </w:rPr>
        <w:t xml:space="preserve">eview </w:t>
      </w:r>
      <w:r>
        <w:rPr>
          <w:sz w:val="24"/>
          <w:szCs w:val="24"/>
        </w:rPr>
        <w:t>T</w:t>
      </w:r>
      <w:r w:rsidR="00FA7222" w:rsidRPr="00550FCC">
        <w:rPr>
          <w:sz w:val="24"/>
          <w:szCs w:val="24"/>
        </w:rPr>
        <w:t xml:space="preserve">eam </w:t>
      </w:r>
      <w:r>
        <w:rPr>
          <w:sz w:val="24"/>
          <w:szCs w:val="24"/>
        </w:rPr>
        <w:t xml:space="preserve">believe </w:t>
      </w:r>
      <w:r w:rsidR="00FA7222" w:rsidRPr="00550FCC">
        <w:rPr>
          <w:sz w:val="24"/>
          <w:szCs w:val="24"/>
        </w:rPr>
        <w:t xml:space="preserve">that </w:t>
      </w:r>
      <w:r>
        <w:rPr>
          <w:sz w:val="24"/>
          <w:szCs w:val="24"/>
        </w:rPr>
        <w:t>the aims and objectives of the F</w:t>
      </w:r>
      <w:r w:rsidR="00FA7222" w:rsidRPr="00550FCC">
        <w:rPr>
          <w:sz w:val="24"/>
          <w:szCs w:val="24"/>
        </w:rPr>
        <w:t xml:space="preserve">und should have been </w:t>
      </w:r>
      <w:r>
        <w:rPr>
          <w:sz w:val="24"/>
          <w:szCs w:val="24"/>
        </w:rPr>
        <w:t>more</w:t>
      </w:r>
      <w:r w:rsidR="00FA7222" w:rsidRPr="00550FCC">
        <w:rPr>
          <w:sz w:val="24"/>
          <w:szCs w:val="24"/>
        </w:rPr>
        <w:t xml:space="preserve"> clearly set out </w:t>
      </w:r>
      <w:r w:rsidR="00FE082F" w:rsidRPr="00550FCC">
        <w:rPr>
          <w:sz w:val="24"/>
          <w:szCs w:val="24"/>
        </w:rPr>
        <w:t xml:space="preserve">and </w:t>
      </w:r>
      <w:r w:rsidR="00FA7222" w:rsidRPr="00550FCC">
        <w:rPr>
          <w:sz w:val="24"/>
          <w:szCs w:val="24"/>
        </w:rPr>
        <w:t>documented at the outset of the programme</w:t>
      </w:r>
      <w:r w:rsidR="00FE082F" w:rsidRPr="00550FCC">
        <w:rPr>
          <w:sz w:val="24"/>
          <w:szCs w:val="24"/>
        </w:rPr>
        <w:t xml:space="preserve"> to enable more robust monitoring of the project</w:t>
      </w:r>
      <w:r w:rsidR="00D57D99" w:rsidRPr="00550FCC">
        <w:rPr>
          <w:sz w:val="24"/>
          <w:szCs w:val="24"/>
        </w:rPr>
        <w:t>s</w:t>
      </w:r>
      <w:r w:rsidR="00FE082F" w:rsidRPr="00550FCC">
        <w:rPr>
          <w:sz w:val="24"/>
          <w:szCs w:val="24"/>
        </w:rPr>
        <w:t xml:space="preserve"> and </w:t>
      </w:r>
      <w:r>
        <w:rPr>
          <w:sz w:val="24"/>
          <w:szCs w:val="24"/>
        </w:rPr>
        <w:t xml:space="preserve">to ensure </w:t>
      </w:r>
      <w:r w:rsidR="00D57D99" w:rsidRPr="00550FCC">
        <w:rPr>
          <w:sz w:val="24"/>
          <w:szCs w:val="24"/>
        </w:rPr>
        <w:t xml:space="preserve">success of the </w:t>
      </w:r>
      <w:r>
        <w:rPr>
          <w:sz w:val="24"/>
          <w:szCs w:val="24"/>
        </w:rPr>
        <w:t>T</w:t>
      </w:r>
      <w:r w:rsidR="00D57D99" w:rsidRPr="00550FCC">
        <w:rPr>
          <w:sz w:val="24"/>
          <w:szCs w:val="24"/>
        </w:rPr>
        <w:t xml:space="preserve">ransformation </w:t>
      </w:r>
      <w:r>
        <w:rPr>
          <w:sz w:val="24"/>
          <w:szCs w:val="24"/>
        </w:rPr>
        <w:t>F</w:t>
      </w:r>
      <w:r w:rsidR="00D57D99" w:rsidRPr="00550FCC">
        <w:rPr>
          <w:sz w:val="24"/>
          <w:szCs w:val="24"/>
        </w:rPr>
        <w:t>und as a whole</w:t>
      </w:r>
      <w:r w:rsidR="00FE082F" w:rsidRPr="00550FCC">
        <w:rPr>
          <w:sz w:val="24"/>
          <w:szCs w:val="24"/>
        </w:rPr>
        <w:t>.</w:t>
      </w:r>
      <w:r>
        <w:rPr>
          <w:sz w:val="24"/>
          <w:szCs w:val="24"/>
        </w:rPr>
        <w:t xml:space="preserve">  Having said that, the Review Team recognise the short period of time to determine both the concept of a Transformation Fund and the projects to be included within it.</w:t>
      </w:r>
    </w:p>
    <w:p w14:paraId="379315FC" w14:textId="3C383112" w:rsidR="0095469D" w:rsidRDefault="0095469D" w:rsidP="00901067">
      <w:pPr>
        <w:ind w:left="720" w:hanging="720"/>
        <w:rPr>
          <w:sz w:val="24"/>
          <w:szCs w:val="24"/>
        </w:rPr>
      </w:pPr>
    </w:p>
    <w:p w14:paraId="17AF4E2A" w14:textId="10526C74" w:rsidR="0095469D" w:rsidRPr="0095469D" w:rsidRDefault="0095469D" w:rsidP="0095469D">
      <w:pPr>
        <w:pBdr>
          <w:top w:val="single" w:sz="4" w:space="1" w:color="auto"/>
          <w:left w:val="single" w:sz="4" w:space="0" w:color="auto"/>
          <w:bottom w:val="single" w:sz="4" w:space="1" w:color="auto"/>
          <w:right w:val="single" w:sz="4" w:space="4" w:color="auto"/>
        </w:pBdr>
        <w:shd w:val="clear" w:color="auto" w:fill="C6D9F1" w:themeFill="text2" w:themeFillTint="33"/>
        <w:ind w:left="1418" w:hanging="709"/>
        <w:rPr>
          <w:b/>
          <w:sz w:val="24"/>
          <w:szCs w:val="24"/>
        </w:rPr>
      </w:pPr>
      <w:r>
        <w:rPr>
          <w:b/>
          <w:sz w:val="24"/>
          <w:szCs w:val="24"/>
        </w:rPr>
        <w:t xml:space="preserve"> </w:t>
      </w:r>
      <w:r>
        <w:rPr>
          <w:b/>
          <w:sz w:val="24"/>
          <w:szCs w:val="24"/>
        </w:rPr>
        <w:tab/>
        <w:t xml:space="preserve">Recommendation: </w:t>
      </w:r>
      <w:r w:rsidRPr="0095469D">
        <w:rPr>
          <w:b/>
          <w:sz w:val="24"/>
          <w:szCs w:val="24"/>
        </w:rPr>
        <w:t xml:space="preserve">1  </w:t>
      </w:r>
      <w:r w:rsidRPr="0095469D">
        <w:rPr>
          <w:b/>
          <w:sz w:val="24"/>
          <w:szCs w:val="24"/>
        </w:rPr>
        <w:tab/>
      </w:r>
    </w:p>
    <w:p w14:paraId="05E80A31" w14:textId="2E4E8432" w:rsidR="0095469D" w:rsidRPr="0095469D" w:rsidRDefault="0095469D" w:rsidP="0095469D">
      <w:pPr>
        <w:pBdr>
          <w:top w:val="single" w:sz="4" w:space="1" w:color="auto"/>
          <w:left w:val="single" w:sz="4" w:space="0" w:color="auto"/>
          <w:bottom w:val="single" w:sz="4" w:space="1" w:color="auto"/>
          <w:right w:val="single" w:sz="4" w:space="4" w:color="auto"/>
        </w:pBdr>
        <w:shd w:val="clear" w:color="auto" w:fill="C6D9F1" w:themeFill="text2" w:themeFillTint="33"/>
        <w:ind w:left="1418" w:hanging="709"/>
        <w:rPr>
          <w:b/>
          <w:i/>
          <w:sz w:val="24"/>
          <w:szCs w:val="24"/>
        </w:rPr>
      </w:pPr>
      <w:r w:rsidRPr="0095469D">
        <w:rPr>
          <w:b/>
          <w:sz w:val="24"/>
          <w:szCs w:val="24"/>
        </w:rPr>
        <w:tab/>
      </w:r>
      <w:r w:rsidRPr="0095469D">
        <w:rPr>
          <w:b/>
          <w:sz w:val="24"/>
          <w:szCs w:val="24"/>
        </w:rPr>
        <w:t xml:space="preserve">That the aims and objectives of any future funding programmes are clearly set </w:t>
      </w:r>
      <w:r w:rsidRPr="0095469D">
        <w:rPr>
          <w:b/>
          <w:sz w:val="24"/>
          <w:szCs w:val="24"/>
        </w:rPr>
        <w:t>o</w:t>
      </w:r>
      <w:r w:rsidRPr="0095469D">
        <w:rPr>
          <w:b/>
          <w:sz w:val="24"/>
          <w:szCs w:val="24"/>
        </w:rPr>
        <w:t xml:space="preserve">ut and documented prior to their final approval. </w:t>
      </w:r>
    </w:p>
    <w:p w14:paraId="632F3FA0" w14:textId="29CCE863" w:rsidR="001A2D08" w:rsidRDefault="001A2D08" w:rsidP="00901067">
      <w:pPr>
        <w:ind w:left="720" w:hanging="720"/>
        <w:rPr>
          <w:b/>
          <w:sz w:val="24"/>
          <w:szCs w:val="24"/>
        </w:rPr>
      </w:pPr>
    </w:p>
    <w:p w14:paraId="748B3361" w14:textId="77777777" w:rsidR="001A2D08" w:rsidRDefault="001A2D08" w:rsidP="00901067">
      <w:pPr>
        <w:ind w:left="720" w:hanging="720"/>
        <w:rPr>
          <w:b/>
          <w:sz w:val="24"/>
          <w:szCs w:val="24"/>
        </w:rPr>
      </w:pPr>
    </w:p>
    <w:p w14:paraId="1B3F0F52" w14:textId="77777777" w:rsidR="001A2D08" w:rsidRDefault="001A2D08" w:rsidP="00901067">
      <w:pPr>
        <w:ind w:left="720" w:hanging="720"/>
        <w:rPr>
          <w:b/>
          <w:sz w:val="24"/>
          <w:szCs w:val="24"/>
        </w:rPr>
      </w:pPr>
    </w:p>
    <w:p w14:paraId="41CD4BDE" w14:textId="09D12BE6" w:rsidR="000C63D3" w:rsidRDefault="00FA04E0" w:rsidP="000C63D3">
      <w:pPr>
        <w:rPr>
          <w:sz w:val="24"/>
          <w:szCs w:val="24"/>
          <w:u w:val="single"/>
        </w:rPr>
      </w:pPr>
      <w:r>
        <w:rPr>
          <w:sz w:val="24"/>
          <w:szCs w:val="24"/>
        </w:rPr>
        <w:t>4.</w:t>
      </w:r>
      <w:r w:rsidR="00C70603">
        <w:rPr>
          <w:sz w:val="24"/>
          <w:szCs w:val="24"/>
        </w:rPr>
        <w:t>6</w:t>
      </w:r>
      <w:r>
        <w:rPr>
          <w:sz w:val="24"/>
          <w:szCs w:val="24"/>
        </w:rPr>
        <w:tab/>
      </w:r>
      <w:r w:rsidR="004E628F" w:rsidRPr="00814ED9">
        <w:rPr>
          <w:sz w:val="24"/>
          <w:szCs w:val="24"/>
          <w:u w:val="single"/>
        </w:rPr>
        <w:t>Reviewing the original Timescales of the Transformation Fund</w:t>
      </w:r>
    </w:p>
    <w:p w14:paraId="161F2922" w14:textId="693C9169" w:rsidR="00220A25" w:rsidRPr="00C70603" w:rsidRDefault="00C70603" w:rsidP="00220A25">
      <w:pPr>
        <w:ind w:left="720" w:hanging="720"/>
        <w:rPr>
          <w:sz w:val="24"/>
          <w:szCs w:val="24"/>
        </w:rPr>
      </w:pPr>
      <w:r>
        <w:rPr>
          <w:sz w:val="24"/>
          <w:szCs w:val="24"/>
        </w:rPr>
        <w:t>4.6</w:t>
      </w:r>
      <w:r w:rsidR="00305B51">
        <w:rPr>
          <w:sz w:val="24"/>
          <w:szCs w:val="24"/>
        </w:rPr>
        <w:t>.1</w:t>
      </w:r>
      <w:r w:rsidR="00305B51">
        <w:rPr>
          <w:sz w:val="24"/>
          <w:szCs w:val="24"/>
        </w:rPr>
        <w:tab/>
      </w:r>
      <w:r w:rsidR="004051B2">
        <w:rPr>
          <w:sz w:val="24"/>
          <w:szCs w:val="24"/>
        </w:rPr>
        <w:t xml:space="preserve">The original </w:t>
      </w:r>
      <w:r w:rsidR="00220A25">
        <w:rPr>
          <w:sz w:val="24"/>
          <w:szCs w:val="24"/>
        </w:rPr>
        <w:t xml:space="preserve">timescales </w:t>
      </w:r>
      <w:r w:rsidR="004051B2">
        <w:rPr>
          <w:sz w:val="24"/>
          <w:szCs w:val="24"/>
        </w:rPr>
        <w:t xml:space="preserve">were </w:t>
      </w:r>
      <w:r w:rsidR="00220A25">
        <w:rPr>
          <w:sz w:val="24"/>
          <w:szCs w:val="24"/>
        </w:rPr>
        <w:t xml:space="preserve">clearly </w:t>
      </w:r>
      <w:r w:rsidR="004051B2">
        <w:rPr>
          <w:sz w:val="24"/>
          <w:szCs w:val="24"/>
        </w:rPr>
        <w:t>not met</w:t>
      </w:r>
      <w:r>
        <w:rPr>
          <w:sz w:val="24"/>
          <w:szCs w:val="24"/>
        </w:rPr>
        <w:t>.  B</w:t>
      </w:r>
      <w:r w:rsidR="004051B2">
        <w:rPr>
          <w:sz w:val="24"/>
          <w:szCs w:val="24"/>
        </w:rPr>
        <w:t>y the time the projects are concluded</w:t>
      </w:r>
      <w:r>
        <w:rPr>
          <w:sz w:val="24"/>
          <w:szCs w:val="24"/>
        </w:rPr>
        <w:t xml:space="preserve"> in 2018,</w:t>
      </w:r>
      <w:r w:rsidR="004051B2">
        <w:rPr>
          <w:sz w:val="24"/>
          <w:szCs w:val="24"/>
        </w:rPr>
        <w:t xml:space="preserve"> the fund will have spanned four financial years.    </w:t>
      </w:r>
      <w:r w:rsidR="000C63D3">
        <w:rPr>
          <w:rFonts w:cs="Bliss 2 Light"/>
          <w:color w:val="000000"/>
          <w:sz w:val="24"/>
          <w:szCs w:val="24"/>
        </w:rPr>
        <w:t>A number of interviewees stated that the o</w:t>
      </w:r>
      <w:r w:rsidR="000C63D3" w:rsidRPr="008B22AB">
        <w:rPr>
          <w:rFonts w:cs="Bliss 2 Light"/>
          <w:color w:val="000000"/>
          <w:sz w:val="24"/>
          <w:szCs w:val="24"/>
        </w:rPr>
        <w:t>riginal timescale of two years had been unrealistic and overly ambitious</w:t>
      </w:r>
      <w:r>
        <w:rPr>
          <w:rFonts w:cs="Bliss 2 Light"/>
          <w:color w:val="000000"/>
          <w:sz w:val="24"/>
          <w:szCs w:val="24"/>
        </w:rPr>
        <w:t>.  T</w:t>
      </w:r>
      <w:r w:rsidR="004051B2">
        <w:rPr>
          <w:rFonts w:cs="Bliss 2 Light"/>
          <w:color w:val="000000"/>
          <w:sz w:val="24"/>
          <w:szCs w:val="24"/>
        </w:rPr>
        <w:t xml:space="preserve">here were </w:t>
      </w:r>
      <w:r w:rsidR="00220A25">
        <w:rPr>
          <w:rFonts w:cs="Bliss 2 Light"/>
          <w:color w:val="000000"/>
          <w:sz w:val="24"/>
          <w:szCs w:val="24"/>
        </w:rPr>
        <w:t xml:space="preserve">also </w:t>
      </w:r>
      <w:r w:rsidR="004051B2">
        <w:rPr>
          <w:rFonts w:cs="Bliss 2 Light"/>
          <w:color w:val="000000"/>
          <w:sz w:val="24"/>
          <w:szCs w:val="24"/>
        </w:rPr>
        <w:t>issues as a result of the initial rushed roll out of the D</w:t>
      </w:r>
      <w:r w:rsidR="000C54C7">
        <w:rPr>
          <w:rFonts w:cs="Bliss 2 Light"/>
          <w:color w:val="000000"/>
          <w:sz w:val="24"/>
          <w:szCs w:val="24"/>
        </w:rPr>
        <w:t xml:space="preserve">igital </w:t>
      </w:r>
      <w:r w:rsidR="004051B2">
        <w:rPr>
          <w:rFonts w:cs="Bliss 2 Light"/>
          <w:color w:val="000000"/>
          <w:sz w:val="24"/>
          <w:szCs w:val="24"/>
        </w:rPr>
        <w:t>M</w:t>
      </w:r>
      <w:r w:rsidR="000C54C7">
        <w:rPr>
          <w:rFonts w:cs="Bliss 2 Light"/>
          <w:color w:val="000000"/>
          <w:sz w:val="24"/>
          <w:szCs w:val="24"/>
        </w:rPr>
        <w:t xml:space="preserve">obile </w:t>
      </w:r>
      <w:r w:rsidR="004051B2">
        <w:rPr>
          <w:rFonts w:cs="Bliss 2 Light"/>
          <w:color w:val="000000"/>
          <w:sz w:val="24"/>
          <w:szCs w:val="24"/>
        </w:rPr>
        <w:t>P</w:t>
      </w:r>
      <w:r w:rsidR="000C54C7">
        <w:rPr>
          <w:rFonts w:cs="Bliss 2 Light"/>
          <w:color w:val="000000"/>
          <w:sz w:val="24"/>
          <w:szCs w:val="24"/>
        </w:rPr>
        <w:t>olicing</w:t>
      </w:r>
      <w:r w:rsidR="004051B2">
        <w:rPr>
          <w:rFonts w:cs="Bliss 2 Light"/>
          <w:color w:val="000000"/>
          <w:sz w:val="24"/>
          <w:szCs w:val="24"/>
        </w:rPr>
        <w:t xml:space="preserve"> project</w:t>
      </w:r>
      <w:r w:rsidR="000C63D3" w:rsidRPr="008B22AB">
        <w:rPr>
          <w:rFonts w:cs="Bliss 2 Light"/>
          <w:color w:val="000000"/>
          <w:sz w:val="24"/>
          <w:szCs w:val="24"/>
        </w:rPr>
        <w:t xml:space="preserve">.  </w:t>
      </w:r>
      <w:r w:rsidR="000C63D3">
        <w:rPr>
          <w:rFonts w:cs="Bliss 2 Light"/>
          <w:color w:val="000000"/>
          <w:sz w:val="24"/>
          <w:szCs w:val="24"/>
        </w:rPr>
        <w:t>Again, a number of interviewees stated that t</w:t>
      </w:r>
      <w:r w:rsidR="000C63D3" w:rsidRPr="008B22AB">
        <w:rPr>
          <w:rFonts w:cs="Bliss 2 Light"/>
          <w:color w:val="000000"/>
          <w:sz w:val="24"/>
          <w:szCs w:val="24"/>
        </w:rPr>
        <w:t xml:space="preserve">here </w:t>
      </w:r>
      <w:r w:rsidR="000C54C7">
        <w:rPr>
          <w:rFonts w:cs="Bliss 2 Light"/>
          <w:color w:val="000000"/>
          <w:sz w:val="24"/>
          <w:szCs w:val="24"/>
        </w:rPr>
        <w:t xml:space="preserve">had been </w:t>
      </w:r>
      <w:r w:rsidR="000C63D3" w:rsidRPr="008B22AB">
        <w:rPr>
          <w:rFonts w:cs="Bliss 2 Light"/>
          <w:color w:val="000000"/>
          <w:sz w:val="24"/>
          <w:szCs w:val="24"/>
        </w:rPr>
        <w:t xml:space="preserve">pressure from the </w:t>
      </w:r>
      <w:r w:rsidR="000C54C7">
        <w:rPr>
          <w:rFonts w:cs="Bliss 2 Light"/>
          <w:color w:val="000000"/>
          <w:sz w:val="24"/>
          <w:szCs w:val="24"/>
        </w:rPr>
        <w:t xml:space="preserve">then </w:t>
      </w:r>
      <w:r w:rsidR="000C63D3" w:rsidRPr="008B22AB">
        <w:rPr>
          <w:rFonts w:cs="Bliss 2 Light"/>
          <w:color w:val="000000"/>
          <w:sz w:val="24"/>
          <w:szCs w:val="24"/>
        </w:rPr>
        <w:t>Chief Constable</w:t>
      </w:r>
      <w:r w:rsidR="000C63D3">
        <w:rPr>
          <w:rFonts w:cs="Bliss 2 Light"/>
          <w:color w:val="000000"/>
          <w:sz w:val="24"/>
          <w:szCs w:val="24"/>
        </w:rPr>
        <w:t xml:space="preserve"> </w:t>
      </w:r>
      <w:r w:rsidR="000C63D3" w:rsidRPr="008B22AB">
        <w:rPr>
          <w:rFonts w:cs="Bliss 2 Light"/>
          <w:color w:val="000000"/>
          <w:sz w:val="24"/>
          <w:szCs w:val="24"/>
        </w:rPr>
        <w:t>to</w:t>
      </w:r>
      <w:r w:rsidR="000C54C7">
        <w:rPr>
          <w:rFonts w:cs="Bliss 2 Light"/>
          <w:color w:val="000000"/>
          <w:sz w:val="24"/>
          <w:szCs w:val="24"/>
        </w:rPr>
        <w:t xml:space="preserve"> begin </w:t>
      </w:r>
      <w:r w:rsidR="000C63D3" w:rsidRPr="008B22AB">
        <w:rPr>
          <w:rFonts w:cs="Bliss 2 Light"/>
          <w:color w:val="000000"/>
          <w:sz w:val="24"/>
          <w:szCs w:val="24"/>
        </w:rPr>
        <w:t xml:space="preserve">projects and provide a solution to transform as quickly as possible.  </w:t>
      </w:r>
    </w:p>
    <w:p w14:paraId="5D01C12C" w14:textId="62060216" w:rsidR="00220A25" w:rsidRPr="00220A25" w:rsidRDefault="00C70603" w:rsidP="00220A25">
      <w:pPr>
        <w:ind w:left="720" w:hanging="720"/>
        <w:rPr>
          <w:rFonts w:cs="Bliss 2 Light"/>
          <w:color w:val="000000"/>
          <w:sz w:val="24"/>
          <w:szCs w:val="24"/>
        </w:rPr>
      </w:pPr>
      <w:r>
        <w:rPr>
          <w:sz w:val="24"/>
          <w:szCs w:val="24"/>
          <w:lang w:val="en"/>
        </w:rPr>
        <w:t>4.</w:t>
      </w:r>
      <w:r w:rsidR="000C54C7">
        <w:rPr>
          <w:sz w:val="24"/>
          <w:szCs w:val="24"/>
          <w:lang w:val="en"/>
        </w:rPr>
        <w:t>6.2</w:t>
      </w:r>
      <w:r w:rsidR="000C54C7">
        <w:rPr>
          <w:sz w:val="24"/>
          <w:szCs w:val="24"/>
          <w:lang w:val="en"/>
        </w:rPr>
        <w:tab/>
      </w:r>
      <w:r w:rsidR="00220A25">
        <w:rPr>
          <w:sz w:val="24"/>
          <w:szCs w:val="24"/>
          <w:lang w:val="en"/>
        </w:rPr>
        <w:t xml:space="preserve">The </w:t>
      </w:r>
      <w:r w:rsidR="000C54C7">
        <w:rPr>
          <w:sz w:val="24"/>
          <w:szCs w:val="24"/>
          <w:lang w:val="en"/>
        </w:rPr>
        <w:t>R</w:t>
      </w:r>
      <w:r w:rsidR="00220A25" w:rsidRPr="00220A25">
        <w:rPr>
          <w:sz w:val="24"/>
          <w:szCs w:val="24"/>
          <w:lang w:val="en"/>
        </w:rPr>
        <w:t xml:space="preserve">eview </w:t>
      </w:r>
      <w:r w:rsidR="000C54C7">
        <w:rPr>
          <w:sz w:val="24"/>
          <w:szCs w:val="24"/>
          <w:lang w:val="en"/>
        </w:rPr>
        <w:t xml:space="preserve">Team, </w:t>
      </w:r>
      <w:r w:rsidR="00220A25">
        <w:rPr>
          <w:sz w:val="24"/>
          <w:szCs w:val="24"/>
          <w:lang w:val="en"/>
        </w:rPr>
        <w:t>however</w:t>
      </w:r>
      <w:r w:rsidR="000C54C7">
        <w:rPr>
          <w:sz w:val="24"/>
          <w:szCs w:val="24"/>
          <w:lang w:val="en"/>
        </w:rPr>
        <w:t xml:space="preserve">, accepted </w:t>
      </w:r>
      <w:r w:rsidR="00220A25" w:rsidRPr="00220A25">
        <w:rPr>
          <w:sz w:val="24"/>
          <w:szCs w:val="24"/>
          <w:lang w:val="en"/>
        </w:rPr>
        <w:t>that personally</w:t>
      </w:r>
      <w:r w:rsidR="00220A25">
        <w:rPr>
          <w:sz w:val="24"/>
          <w:szCs w:val="24"/>
          <w:lang w:val="en"/>
        </w:rPr>
        <w:t xml:space="preserve">, the PCC </w:t>
      </w:r>
      <w:r w:rsidR="00220A25" w:rsidRPr="00220A25">
        <w:rPr>
          <w:sz w:val="24"/>
          <w:szCs w:val="24"/>
          <w:lang w:val="en"/>
        </w:rPr>
        <w:t xml:space="preserve">had been keen to ensure the projects </w:t>
      </w:r>
      <w:r w:rsidR="000C54C7">
        <w:rPr>
          <w:sz w:val="24"/>
          <w:szCs w:val="24"/>
          <w:lang w:val="en"/>
        </w:rPr>
        <w:t>wer</w:t>
      </w:r>
      <w:r w:rsidR="00220A25" w:rsidRPr="00220A25">
        <w:rPr>
          <w:sz w:val="24"/>
          <w:szCs w:val="24"/>
          <w:lang w:val="en"/>
        </w:rPr>
        <w:t>e implemented successfully rather than</w:t>
      </w:r>
      <w:r w:rsidR="000C54C7">
        <w:rPr>
          <w:sz w:val="24"/>
          <w:szCs w:val="24"/>
          <w:lang w:val="en"/>
        </w:rPr>
        <w:t xml:space="preserve"> rushed</w:t>
      </w:r>
      <w:r w:rsidR="00220A25" w:rsidRPr="00220A25">
        <w:rPr>
          <w:sz w:val="24"/>
          <w:szCs w:val="24"/>
          <w:lang w:val="en"/>
        </w:rPr>
        <w:t>.</w:t>
      </w:r>
    </w:p>
    <w:p w14:paraId="5100EDBB" w14:textId="1EAC7ABC" w:rsidR="00220A25" w:rsidRDefault="000C54C7" w:rsidP="00220A25">
      <w:pPr>
        <w:ind w:left="720" w:hanging="720"/>
        <w:rPr>
          <w:rFonts w:cs="Bliss 2 Light"/>
          <w:color w:val="000000"/>
          <w:sz w:val="24"/>
          <w:szCs w:val="24"/>
        </w:rPr>
      </w:pPr>
      <w:r>
        <w:rPr>
          <w:rFonts w:cs="Bliss 2 Light"/>
          <w:color w:val="000000"/>
          <w:sz w:val="24"/>
          <w:szCs w:val="24"/>
        </w:rPr>
        <w:t>4.6</w:t>
      </w:r>
      <w:r w:rsidR="00305B51">
        <w:rPr>
          <w:rFonts w:cs="Bliss 2 Light"/>
          <w:color w:val="000000"/>
          <w:sz w:val="24"/>
          <w:szCs w:val="24"/>
        </w:rPr>
        <w:t>.3</w:t>
      </w:r>
      <w:r w:rsidR="00305B51">
        <w:rPr>
          <w:rFonts w:cs="Bliss 2 Light"/>
          <w:color w:val="000000"/>
          <w:sz w:val="24"/>
          <w:szCs w:val="24"/>
        </w:rPr>
        <w:tab/>
      </w:r>
      <w:r w:rsidR="000C63D3" w:rsidRPr="000C63D3">
        <w:rPr>
          <w:rFonts w:cs="Bliss 2 Light"/>
          <w:color w:val="000000"/>
          <w:sz w:val="24"/>
          <w:szCs w:val="24"/>
        </w:rPr>
        <w:t xml:space="preserve">The </w:t>
      </w:r>
      <w:r>
        <w:rPr>
          <w:rFonts w:cs="Bliss 2 Light"/>
          <w:color w:val="000000"/>
          <w:sz w:val="24"/>
          <w:szCs w:val="24"/>
        </w:rPr>
        <w:t>R</w:t>
      </w:r>
      <w:r w:rsidR="000C63D3" w:rsidRPr="000C63D3">
        <w:rPr>
          <w:rFonts w:cs="Bliss 2 Light"/>
          <w:color w:val="000000"/>
          <w:sz w:val="24"/>
          <w:szCs w:val="24"/>
        </w:rPr>
        <w:t xml:space="preserve">eview </w:t>
      </w:r>
      <w:r>
        <w:rPr>
          <w:rFonts w:cs="Bliss 2 Light"/>
          <w:color w:val="000000"/>
          <w:sz w:val="24"/>
          <w:szCs w:val="24"/>
        </w:rPr>
        <w:t>T</w:t>
      </w:r>
      <w:r w:rsidR="000C63D3" w:rsidRPr="000C63D3">
        <w:rPr>
          <w:rFonts w:cs="Bliss 2 Light"/>
          <w:color w:val="000000"/>
          <w:sz w:val="24"/>
          <w:szCs w:val="24"/>
        </w:rPr>
        <w:t xml:space="preserve">eam </w:t>
      </w:r>
      <w:r w:rsidR="00220A25">
        <w:rPr>
          <w:rFonts w:cs="Bliss 2 Light"/>
          <w:color w:val="000000"/>
          <w:sz w:val="24"/>
          <w:szCs w:val="24"/>
        </w:rPr>
        <w:t xml:space="preserve">recognised </w:t>
      </w:r>
      <w:r w:rsidR="000C63D3" w:rsidRPr="000C63D3">
        <w:rPr>
          <w:rFonts w:cs="Bliss 2 Light"/>
          <w:color w:val="000000"/>
          <w:sz w:val="24"/>
          <w:szCs w:val="24"/>
        </w:rPr>
        <w:t xml:space="preserve">that having the ability to </w:t>
      </w:r>
      <w:r>
        <w:rPr>
          <w:rFonts w:cs="Bliss 2 Light"/>
          <w:color w:val="000000"/>
          <w:sz w:val="24"/>
          <w:szCs w:val="24"/>
        </w:rPr>
        <w:t>extend the funding over longer timescales</w:t>
      </w:r>
      <w:r w:rsidR="000C63D3" w:rsidRPr="000C63D3">
        <w:rPr>
          <w:rFonts w:cs="Bliss 2 Light"/>
          <w:color w:val="000000"/>
          <w:sz w:val="24"/>
          <w:szCs w:val="24"/>
        </w:rPr>
        <w:t xml:space="preserve"> had been beneficial to the success of the projects</w:t>
      </w:r>
      <w:r w:rsidR="00EE4BF4">
        <w:rPr>
          <w:rFonts w:cs="Bliss 2 Light"/>
          <w:color w:val="000000"/>
          <w:sz w:val="24"/>
          <w:szCs w:val="24"/>
        </w:rPr>
        <w:t>.</w:t>
      </w:r>
      <w:r w:rsidR="00EE4BF4" w:rsidRPr="00EE4BF4">
        <w:rPr>
          <w:sz w:val="24"/>
          <w:szCs w:val="24"/>
        </w:rPr>
        <w:t xml:space="preserve"> </w:t>
      </w:r>
      <w:r w:rsidR="00EE4BF4" w:rsidRPr="004051B2">
        <w:rPr>
          <w:sz w:val="24"/>
          <w:szCs w:val="24"/>
        </w:rPr>
        <w:t xml:space="preserve">By allowing slippage of spend it had been possible to ensure that </w:t>
      </w:r>
      <w:r w:rsidR="00220A25">
        <w:rPr>
          <w:sz w:val="24"/>
          <w:szCs w:val="24"/>
        </w:rPr>
        <w:t xml:space="preserve">some </w:t>
      </w:r>
      <w:r w:rsidR="00EE4BF4" w:rsidRPr="004051B2">
        <w:rPr>
          <w:sz w:val="24"/>
          <w:szCs w:val="24"/>
        </w:rPr>
        <w:t>products were road-tested and fit for purpose before paying suppliers and rolling them out across force.</w:t>
      </w:r>
      <w:r w:rsidR="00EE4BF4">
        <w:rPr>
          <w:sz w:val="24"/>
          <w:szCs w:val="24"/>
        </w:rPr>
        <w:t xml:space="preserve">  </w:t>
      </w:r>
      <w:r>
        <w:rPr>
          <w:rFonts w:cs="Bliss 2 Light"/>
          <w:color w:val="000000"/>
          <w:sz w:val="24"/>
          <w:szCs w:val="24"/>
        </w:rPr>
        <w:t>However, it appeared that t</w:t>
      </w:r>
      <w:r w:rsidR="000C63D3">
        <w:rPr>
          <w:rFonts w:cs="Bliss 2 Light"/>
          <w:color w:val="000000"/>
          <w:sz w:val="24"/>
          <w:szCs w:val="24"/>
        </w:rPr>
        <w:t xml:space="preserve">his </w:t>
      </w:r>
      <w:r w:rsidR="00220A25">
        <w:rPr>
          <w:rFonts w:cs="Bliss 2 Light"/>
          <w:color w:val="000000"/>
          <w:sz w:val="24"/>
          <w:szCs w:val="24"/>
        </w:rPr>
        <w:t xml:space="preserve">was not consistent across projects and </w:t>
      </w:r>
      <w:r w:rsidR="000C63D3">
        <w:rPr>
          <w:rFonts w:cs="Bliss 2 Light"/>
          <w:color w:val="000000"/>
          <w:sz w:val="24"/>
          <w:szCs w:val="24"/>
        </w:rPr>
        <w:t>seems to have happened by default rather than by design</w:t>
      </w:r>
      <w:r w:rsidR="004051B2">
        <w:rPr>
          <w:rFonts w:cs="Bliss 2 Light"/>
          <w:color w:val="000000"/>
          <w:sz w:val="24"/>
          <w:szCs w:val="24"/>
        </w:rPr>
        <w:t xml:space="preserve">.  </w:t>
      </w:r>
      <w:r w:rsidR="000C63D3">
        <w:rPr>
          <w:rFonts w:cs="Bliss 2 Light"/>
          <w:color w:val="000000"/>
          <w:sz w:val="24"/>
          <w:szCs w:val="24"/>
        </w:rPr>
        <w:t xml:space="preserve"> </w:t>
      </w:r>
    </w:p>
    <w:p w14:paraId="21A2FAC0" w14:textId="45DC804B" w:rsidR="004051B2" w:rsidRDefault="00305B51" w:rsidP="00305B51">
      <w:pPr>
        <w:ind w:left="720" w:hanging="720"/>
        <w:rPr>
          <w:sz w:val="24"/>
          <w:szCs w:val="24"/>
        </w:rPr>
      </w:pPr>
      <w:r>
        <w:rPr>
          <w:sz w:val="24"/>
          <w:szCs w:val="24"/>
        </w:rPr>
        <w:t>4.</w:t>
      </w:r>
      <w:r w:rsidR="000C54C7">
        <w:rPr>
          <w:sz w:val="24"/>
          <w:szCs w:val="24"/>
        </w:rPr>
        <w:t>6</w:t>
      </w:r>
      <w:r>
        <w:rPr>
          <w:sz w:val="24"/>
          <w:szCs w:val="24"/>
        </w:rPr>
        <w:t>.4</w:t>
      </w:r>
      <w:r>
        <w:rPr>
          <w:sz w:val="24"/>
          <w:szCs w:val="24"/>
        </w:rPr>
        <w:tab/>
      </w:r>
      <w:r w:rsidR="00762AE4">
        <w:rPr>
          <w:sz w:val="24"/>
          <w:szCs w:val="24"/>
        </w:rPr>
        <w:t>T</w:t>
      </w:r>
      <w:r w:rsidR="000C54C7">
        <w:rPr>
          <w:sz w:val="24"/>
          <w:szCs w:val="24"/>
        </w:rPr>
        <w:t>he R</w:t>
      </w:r>
      <w:r w:rsidR="004051B2">
        <w:rPr>
          <w:sz w:val="24"/>
          <w:szCs w:val="24"/>
        </w:rPr>
        <w:t>ev</w:t>
      </w:r>
      <w:r w:rsidR="000C54C7">
        <w:rPr>
          <w:sz w:val="24"/>
          <w:szCs w:val="24"/>
        </w:rPr>
        <w:t>iew T</w:t>
      </w:r>
      <w:r w:rsidR="004051B2">
        <w:rPr>
          <w:sz w:val="24"/>
          <w:szCs w:val="24"/>
        </w:rPr>
        <w:t xml:space="preserve">eam </w:t>
      </w:r>
      <w:r w:rsidR="000C54C7">
        <w:rPr>
          <w:sz w:val="24"/>
          <w:szCs w:val="24"/>
        </w:rPr>
        <w:t xml:space="preserve">believe </w:t>
      </w:r>
      <w:r w:rsidR="004051B2">
        <w:rPr>
          <w:sz w:val="24"/>
          <w:szCs w:val="24"/>
        </w:rPr>
        <w:t>that more realistic timescales should have been produced for each individual project.</w:t>
      </w:r>
    </w:p>
    <w:p w14:paraId="657D89E6" w14:textId="49796AEC" w:rsidR="0095469D" w:rsidRDefault="0095469D" w:rsidP="0095469D">
      <w:pPr>
        <w:pBdr>
          <w:top w:val="single" w:sz="4" w:space="1" w:color="auto"/>
          <w:left w:val="single" w:sz="4" w:space="4" w:color="auto"/>
          <w:bottom w:val="single" w:sz="4" w:space="1" w:color="auto"/>
          <w:right w:val="single" w:sz="4" w:space="4" w:color="auto"/>
        </w:pBdr>
        <w:shd w:val="clear" w:color="auto" w:fill="C6D9F1" w:themeFill="text2" w:themeFillTint="33"/>
        <w:ind w:left="1134" w:hanging="425"/>
        <w:rPr>
          <w:b/>
          <w:sz w:val="24"/>
          <w:szCs w:val="24"/>
        </w:rPr>
      </w:pPr>
      <w:r>
        <w:rPr>
          <w:sz w:val="24"/>
          <w:szCs w:val="24"/>
        </w:rPr>
        <w:tab/>
      </w:r>
      <w:r>
        <w:rPr>
          <w:b/>
          <w:sz w:val="24"/>
          <w:szCs w:val="24"/>
        </w:rPr>
        <w:t>Recommendation: 2</w:t>
      </w:r>
      <w:r>
        <w:rPr>
          <w:b/>
          <w:sz w:val="24"/>
          <w:szCs w:val="24"/>
        </w:rPr>
        <w:tab/>
      </w:r>
    </w:p>
    <w:p w14:paraId="637D13C0" w14:textId="506BA635" w:rsidR="0095469D" w:rsidRDefault="0095469D" w:rsidP="0095469D">
      <w:pPr>
        <w:pBdr>
          <w:top w:val="single" w:sz="4" w:space="1" w:color="auto"/>
          <w:left w:val="single" w:sz="4" w:space="4" w:color="auto"/>
          <w:bottom w:val="single" w:sz="4" w:space="1" w:color="auto"/>
          <w:right w:val="single" w:sz="4" w:space="4" w:color="auto"/>
        </w:pBdr>
        <w:shd w:val="clear" w:color="auto" w:fill="C6D9F1" w:themeFill="text2" w:themeFillTint="33"/>
        <w:ind w:left="1134" w:hanging="425"/>
        <w:rPr>
          <w:b/>
          <w:sz w:val="24"/>
          <w:szCs w:val="24"/>
        </w:rPr>
      </w:pPr>
      <w:r>
        <w:rPr>
          <w:b/>
          <w:sz w:val="24"/>
          <w:szCs w:val="24"/>
        </w:rPr>
        <w:tab/>
      </w:r>
      <w:r>
        <w:rPr>
          <w:b/>
          <w:sz w:val="24"/>
          <w:szCs w:val="24"/>
        </w:rPr>
        <w:t xml:space="preserve">That for any future funding programmes, realistic timescales are set for individual projects and for the programme as a whole. </w:t>
      </w:r>
    </w:p>
    <w:p w14:paraId="64ABD89D" w14:textId="77777777" w:rsidR="0095469D" w:rsidRDefault="0095469D" w:rsidP="00305B51">
      <w:pPr>
        <w:ind w:left="720" w:hanging="720"/>
        <w:rPr>
          <w:sz w:val="24"/>
          <w:szCs w:val="24"/>
        </w:rPr>
      </w:pPr>
    </w:p>
    <w:p w14:paraId="2C06D78F" w14:textId="4DA7198E" w:rsidR="0079103B" w:rsidRDefault="00FA04E0" w:rsidP="00FA04E0">
      <w:pPr>
        <w:rPr>
          <w:sz w:val="24"/>
          <w:szCs w:val="24"/>
          <w:u w:val="single"/>
        </w:rPr>
      </w:pPr>
      <w:r>
        <w:rPr>
          <w:sz w:val="24"/>
          <w:szCs w:val="24"/>
        </w:rPr>
        <w:t>4.</w:t>
      </w:r>
      <w:r w:rsidR="000C54C7">
        <w:rPr>
          <w:sz w:val="24"/>
          <w:szCs w:val="24"/>
        </w:rPr>
        <w:t>7</w:t>
      </w:r>
      <w:r>
        <w:rPr>
          <w:sz w:val="24"/>
          <w:szCs w:val="24"/>
        </w:rPr>
        <w:tab/>
      </w:r>
      <w:r w:rsidR="00E67B1B" w:rsidRPr="00E67B1B">
        <w:rPr>
          <w:sz w:val="24"/>
          <w:szCs w:val="24"/>
          <w:u w:val="single"/>
        </w:rPr>
        <w:t xml:space="preserve">Reviewing the PCC’s process for the evaluation of </w:t>
      </w:r>
      <w:r w:rsidR="000C54C7">
        <w:rPr>
          <w:sz w:val="24"/>
          <w:szCs w:val="24"/>
          <w:u w:val="single"/>
        </w:rPr>
        <w:t>B</w:t>
      </w:r>
      <w:r w:rsidR="00E67B1B" w:rsidRPr="00E67B1B">
        <w:rPr>
          <w:sz w:val="24"/>
          <w:szCs w:val="24"/>
          <w:u w:val="single"/>
        </w:rPr>
        <w:t xml:space="preserve">usiness </w:t>
      </w:r>
      <w:r w:rsidR="000C54C7">
        <w:rPr>
          <w:sz w:val="24"/>
          <w:szCs w:val="24"/>
          <w:u w:val="single"/>
        </w:rPr>
        <w:t>C</w:t>
      </w:r>
      <w:r w:rsidR="00E67B1B" w:rsidRPr="00E67B1B">
        <w:rPr>
          <w:sz w:val="24"/>
          <w:szCs w:val="24"/>
          <w:u w:val="single"/>
        </w:rPr>
        <w:t>ases</w:t>
      </w:r>
    </w:p>
    <w:p w14:paraId="0968687C" w14:textId="0D74F686" w:rsidR="00901067" w:rsidRDefault="000C54C7" w:rsidP="00901067">
      <w:pPr>
        <w:ind w:left="720" w:hanging="720"/>
        <w:rPr>
          <w:sz w:val="24"/>
          <w:szCs w:val="24"/>
        </w:rPr>
      </w:pPr>
      <w:r>
        <w:rPr>
          <w:sz w:val="24"/>
          <w:szCs w:val="24"/>
        </w:rPr>
        <w:t>4.7</w:t>
      </w:r>
      <w:r w:rsidR="00901067">
        <w:rPr>
          <w:sz w:val="24"/>
          <w:szCs w:val="24"/>
        </w:rPr>
        <w:t>.1</w:t>
      </w:r>
      <w:r w:rsidR="00901067">
        <w:rPr>
          <w:sz w:val="24"/>
          <w:szCs w:val="24"/>
        </w:rPr>
        <w:tab/>
      </w:r>
      <w:r w:rsidR="00243541">
        <w:rPr>
          <w:sz w:val="24"/>
          <w:szCs w:val="24"/>
        </w:rPr>
        <w:t xml:space="preserve">The </w:t>
      </w:r>
      <w:r>
        <w:rPr>
          <w:sz w:val="24"/>
          <w:szCs w:val="24"/>
        </w:rPr>
        <w:t>R</w:t>
      </w:r>
      <w:r w:rsidR="00243541">
        <w:rPr>
          <w:sz w:val="24"/>
          <w:szCs w:val="24"/>
        </w:rPr>
        <w:t xml:space="preserve">eview </w:t>
      </w:r>
      <w:r>
        <w:rPr>
          <w:sz w:val="24"/>
          <w:szCs w:val="24"/>
        </w:rPr>
        <w:t xml:space="preserve">Team </w:t>
      </w:r>
      <w:r w:rsidR="00243541">
        <w:rPr>
          <w:sz w:val="24"/>
          <w:szCs w:val="24"/>
        </w:rPr>
        <w:t xml:space="preserve">have been provided with evidence that the PCC has reviewed and challenged the </w:t>
      </w:r>
      <w:r>
        <w:rPr>
          <w:sz w:val="24"/>
          <w:szCs w:val="24"/>
        </w:rPr>
        <w:t>B</w:t>
      </w:r>
      <w:r w:rsidR="00243541">
        <w:rPr>
          <w:sz w:val="24"/>
          <w:szCs w:val="24"/>
        </w:rPr>
        <w:t xml:space="preserve">usiness </w:t>
      </w:r>
      <w:r>
        <w:rPr>
          <w:sz w:val="24"/>
          <w:szCs w:val="24"/>
        </w:rPr>
        <w:t>C</w:t>
      </w:r>
      <w:r w:rsidR="00243541">
        <w:rPr>
          <w:sz w:val="24"/>
          <w:szCs w:val="24"/>
        </w:rPr>
        <w:t xml:space="preserve">ases before sign off.  </w:t>
      </w:r>
    </w:p>
    <w:p w14:paraId="681E35A2" w14:textId="4CFC5D5C" w:rsidR="0095469D" w:rsidRDefault="0095469D" w:rsidP="00901067">
      <w:pPr>
        <w:ind w:left="720" w:hanging="720"/>
        <w:rPr>
          <w:sz w:val="24"/>
          <w:szCs w:val="24"/>
        </w:rPr>
      </w:pPr>
    </w:p>
    <w:p w14:paraId="4714D1FA" w14:textId="4CFC5D5C" w:rsidR="0095469D" w:rsidRDefault="0095469D" w:rsidP="0095469D">
      <w:pPr>
        <w:pBdr>
          <w:top w:val="single" w:sz="4" w:space="1" w:color="auto"/>
          <w:left w:val="single" w:sz="4" w:space="4" w:color="auto"/>
          <w:bottom w:val="single" w:sz="4" w:space="1" w:color="auto"/>
          <w:right w:val="single" w:sz="4" w:space="4" w:color="auto"/>
        </w:pBdr>
        <w:shd w:val="clear" w:color="auto" w:fill="C6D9F1" w:themeFill="text2" w:themeFillTint="33"/>
        <w:ind w:left="1134" w:hanging="425"/>
        <w:rPr>
          <w:b/>
          <w:sz w:val="24"/>
          <w:szCs w:val="24"/>
        </w:rPr>
      </w:pPr>
      <w:r>
        <w:rPr>
          <w:b/>
          <w:sz w:val="24"/>
          <w:szCs w:val="24"/>
        </w:rPr>
        <w:tab/>
      </w:r>
      <w:r>
        <w:rPr>
          <w:b/>
          <w:sz w:val="24"/>
          <w:szCs w:val="24"/>
        </w:rPr>
        <w:t xml:space="preserve">Recommendation 3:  </w:t>
      </w:r>
      <w:r>
        <w:rPr>
          <w:b/>
          <w:sz w:val="24"/>
          <w:szCs w:val="24"/>
        </w:rPr>
        <w:tab/>
      </w:r>
    </w:p>
    <w:p w14:paraId="0FCE6CD8" w14:textId="103A5659" w:rsidR="0095469D" w:rsidRPr="00901067" w:rsidRDefault="0095469D" w:rsidP="0095469D">
      <w:pPr>
        <w:pBdr>
          <w:top w:val="single" w:sz="4" w:space="1" w:color="auto"/>
          <w:left w:val="single" w:sz="4" w:space="4" w:color="auto"/>
          <w:bottom w:val="single" w:sz="4" w:space="1" w:color="auto"/>
          <w:right w:val="single" w:sz="4" w:space="4" w:color="auto"/>
        </w:pBdr>
        <w:shd w:val="clear" w:color="auto" w:fill="C6D9F1" w:themeFill="text2" w:themeFillTint="33"/>
        <w:ind w:left="1134" w:hanging="425"/>
        <w:rPr>
          <w:b/>
          <w:sz w:val="24"/>
          <w:szCs w:val="24"/>
        </w:rPr>
      </w:pPr>
      <w:r>
        <w:rPr>
          <w:b/>
          <w:sz w:val="24"/>
          <w:szCs w:val="24"/>
        </w:rPr>
        <w:tab/>
      </w:r>
      <w:r w:rsidRPr="00901067">
        <w:rPr>
          <w:b/>
          <w:sz w:val="24"/>
          <w:szCs w:val="24"/>
        </w:rPr>
        <w:t>That for any future funding programmes, robust governance arrangements are agreed and documented at the outset of the programme.</w:t>
      </w:r>
    </w:p>
    <w:p w14:paraId="2B2102C2" w14:textId="77777777" w:rsidR="0095469D" w:rsidRDefault="0095469D" w:rsidP="00901067">
      <w:pPr>
        <w:ind w:left="720" w:hanging="720"/>
        <w:rPr>
          <w:sz w:val="24"/>
          <w:szCs w:val="24"/>
        </w:rPr>
      </w:pPr>
    </w:p>
    <w:p w14:paraId="5128741C" w14:textId="5C268D3E" w:rsidR="001E6F12" w:rsidRDefault="001E6F12" w:rsidP="001E6F12">
      <w:pPr>
        <w:ind w:left="720" w:hanging="720"/>
        <w:rPr>
          <w:sz w:val="24"/>
          <w:szCs w:val="24"/>
        </w:rPr>
      </w:pPr>
      <w:r w:rsidRPr="001E6F12">
        <w:rPr>
          <w:sz w:val="24"/>
          <w:szCs w:val="24"/>
        </w:rPr>
        <w:t>4.7.2</w:t>
      </w:r>
      <w:r>
        <w:rPr>
          <w:sz w:val="24"/>
          <w:szCs w:val="24"/>
        </w:rPr>
        <w:tab/>
        <w:t>It is axiomatic that, to make the best use of any new technology, some behavioural changes amongst the users become necessary.  In the Review Team’s view, this is not to be underestimated.  For some officers, particularly those with considerable service, they were expected to move over a relatively short period from an essentially paper-based system into one which relied almost exclusively on IT based solutions.  The role of professionals from an organisational development background or equivalent can be crucial if the business benefits are to be maximised.  Part of the funding for any similar IT project, therefore, should in the Review Team’s view, be earmarked for cultural change to run alongside the actual introduction of the new technologies.</w:t>
      </w:r>
    </w:p>
    <w:p w14:paraId="56A2E60C" w14:textId="77777777" w:rsidR="007A0311" w:rsidRDefault="007A0311" w:rsidP="001E6F12">
      <w:pPr>
        <w:ind w:left="720" w:hanging="720"/>
        <w:rPr>
          <w:sz w:val="24"/>
          <w:szCs w:val="24"/>
        </w:rPr>
      </w:pPr>
    </w:p>
    <w:p w14:paraId="0E264EF4" w14:textId="77777777" w:rsidR="0095469D" w:rsidRDefault="0095469D" w:rsidP="0095469D">
      <w:pPr>
        <w:pBdr>
          <w:top w:val="single" w:sz="4" w:space="1" w:color="auto"/>
          <w:left w:val="single" w:sz="4" w:space="4" w:color="auto"/>
          <w:bottom w:val="single" w:sz="4" w:space="1" w:color="auto"/>
          <w:right w:val="single" w:sz="4" w:space="4" w:color="auto"/>
        </w:pBdr>
        <w:shd w:val="clear" w:color="auto" w:fill="C6D9F1" w:themeFill="text2" w:themeFillTint="33"/>
        <w:ind w:left="1134" w:hanging="425"/>
        <w:rPr>
          <w:b/>
          <w:sz w:val="24"/>
          <w:szCs w:val="24"/>
        </w:rPr>
      </w:pPr>
      <w:r>
        <w:rPr>
          <w:sz w:val="24"/>
          <w:szCs w:val="24"/>
        </w:rPr>
        <w:tab/>
      </w:r>
      <w:r>
        <w:rPr>
          <w:b/>
          <w:sz w:val="24"/>
          <w:szCs w:val="24"/>
        </w:rPr>
        <w:t xml:space="preserve">Recommendation 4:  </w:t>
      </w:r>
      <w:r>
        <w:rPr>
          <w:b/>
          <w:sz w:val="24"/>
          <w:szCs w:val="24"/>
        </w:rPr>
        <w:tab/>
      </w:r>
    </w:p>
    <w:p w14:paraId="6E448280" w14:textId="63A3CC74" w:rsidR="0095469D" w:rsidRPr="001E6F12" w:rsidRDefault="0095469D" w:rsidP="0095469D">
      <w:pPr>
        <w:pBdr>
          <w:top w:val="single" w:sz="4" w:space="1" w:color="auto"/>
          <w:left w:val="single" w:sz="4" w:space="4" w:color="auto"/>
          <w:bottom w:val="single" w:sz="4" w:space="1" w:color="auto"/>
          <w:right w:val="single" w:sz="4" w:space="4" w:color="auto"/>
        </w:pBdr>
        <w:shd w:val="clear" w:color="auto" w:fill="C6D9F1" w:themeFill="text2" w:themeFillTint="33"/>
        <w:ind w:left="1134" w:hanging="425"/>
        <w:rPr>
          <w:b/>
          <w:sz w:val="24"/>
          <w:szCs w:val="24"/>
        </w:rPr>
      </w:pPr>
      <w:r>
        <w:rPr>
          <w:b/>
          <w:sz w:val="24"/>
          <w:szCs w:val="24"/>
        </w:rPr>
        <w:tab/>
      </w:r>
      <w:r w:rsidRPr="001E6F12">
        <w:rPr>
          <w:b/>
          <w:sz w:val="24"/>
          <w:szCs w:val="24"/>
        </w:rPr>
        <w:t>That for any new technology or digital-based project, due consideration should be given in the planning stage to the cultural and behavioural changes that will be needed to maximise the business benefits from such an investment.</w:t>
      </w:r>
    </w:p>
    <w:p w14:paraId="48CEE5F2" w14:textId="2A231C39" w:rsidR="0095469D" w:rsidRDefault="0095469D" w:rsidP="001E6F12">
      <w:pPr>
        <w:ind w:left="720" w:hanging="720"/>
        <w:rPr>
          <w:sz w:val="24"/>
          <w:szCs w:val="24"/>
        </w:rPr>
      </w:pPr>
    </w:p>
    <w:p w14:paraId="7C13726F" w14:textId="2C8E305D" w:rsidR="00243541" w:rsidRPr="00243541" w:rsidRDefault="00196642" w:rsidP="00E128FC">
      <w:pPr>
        <w:ind w:left="720" w:hanging="720"/>
        <w:rPr>
          <w:sz w:val="24"/>
          <w:szCs w:val="24"/>
          <w:u w:val="single"/>
          <w:lang w:val="en"/>
        </w:rPr>
      </w:pPr>
      <w:r>
        <w:rPr>
          <w:sz w:val="24"/>
          <w:szCs w:val="24"/>
          <w:lang w:val="en"/>
        </w:rPr>
        <w:t>4</w:t>
      </w:r>
      <w:r w:rsidR="00E128FC">
        <w:rPr>
          <w:sz w:val="24"/>
          <w:szCs w:val="24"/>
          <w:lang w:val="en"/>
        </w:rPr>
        <w:t>.</w:t>
      </w:r>
      <w:r>
        <w:rPr>
          <w:sz w:val="24"/>
          <w:szCs w:val="24"/>
          <w:lang w:val="en"/>
        </w:rPr>
        <w:t>8</w:t>
      </w:r>
      <w:r w:rsidR="0079103B">
        <w:rPr>
          <w:sz w:val="24"/>
          <w:szCs w:val="24"/>
          <w:lang w:val="en"/>
        </w:rPr>
        <w:tab/>
      </w:r>
      <w:r w:rsidR="00243541">
        <w:rPr>
          <w:sz w:val="24"/>
          <w:szCs w:val="24"/>
          <w:u w:val="single"/>
          <w:lang w:val="en"/>
        </w:rPr>
        <w:t>Assessing the PCC’s oversight of the fund</w:t>
      </w:r>
    </w:p>
    <w:p w14:paraId="2E319672" w14:textId="62A1F427" w:rsidR="00F2132A" w:rsidRDefault="00196642" w:rsidP="00F2132A">
      <w:pPr>
        <w:ind w:left="720" w:hanging="720"/>
        <w:rPr>
          <w:sz w:val="24"/>
          <w:szCs w:val="24"/>
          <w:lang w:val="en"/>
        </w:rPr>
      </w:pPr>
      <w:r>
        <w:rPr>
          <w:sz w:val="24"/>
          <w:szCs w:val="24"/>
          <w:lang w:val="en"/>
        </w:rPr>
        <w:t>4</w:t>
      </w:r>
      <w:r w:rsidR="00F2132A">
        <w:rPr>
          <w:sz w:val="24"/>
          <w:szCs w:val="24"/>
          <w:lang w:val="en"/>
        </w:rPr>
        <w:t>.</w:t>
      </w:r>
      <w:r>
        <w:rPr>
          <w:sz w:val="24"/>
          <w:szCs w:val="24"/>
          <w:lang w:val="en"/>
        </w:rPr>
        <w:t>8.1</w:t>
      </w:r>
      <w:r w:rsidR="00243541">
        <w:rPr>
          <w:sz w:val="24"/>
          <w:szCs w:val="24"/>
          <w:lang w:val="en"/>
        </w:rPr>
        <w:tab/>
      </w:r>
      <w:r w:rsidR="00F2132A">
        <w:rPr>
          <w:sz w:val="24"/>
          <w:szCs w:val="24"/>
          <w:lang w:val="en"/>
        </w:rPr>
        <w:t xml:space="preserve">The </w:t>
      </w:r>
      <w:r w:rsidR="00FE7EE7">
        <w:rPr>
          <w:sz w:val="24"/>
          <w:szCs w:val="24"/>
          <w:lang w:val="en"/>
        </w:rPr>
        <w:t>R</w:t>
      </w:r>
      <w:r w:rsidR="00F2132A">
        <w:rPr>
          <w:sz w:val="24"/>
          <w:szCs w:val="24"/>
          <w:lang w:val="en"/>
        </w:rPr>
        <w:t xml:space="preserve">eview </w:t>
      </w:r>
      <w:r w:rsidR="00FE7EE7">
        <w:rPr>
          <w:sz w:val="24"/>
          <w:szCs w:val="24"/>
          <w:lang w:val="en"/>
        </w:rPr>
        <w:t>T</w:t>
      </w:r>
      <w:r w:rsidR="00F2132A">
        <w:rPr>
          <w:sz w:val="24"/>
          <w:szCs w:val="24"/>
          <w:lang w:val="en"/>
        </w:rPr>
        <w:t xml:space="preserve">eam </w:t>
      </w:r>
      <w:r w:rsidR="00FE7EE7">
        <w:rPr>
          <w:sz w:val="24"/>
          <w:szCs w:val="24"/>
          <w:lang w:val="en"/>
        </w:rPr>
        <w:t>consider</w:t>
      </w:r>
      <w:r w:rsidR="00E63F9C">
        <w:rPr>
          <w:sz w:val="24"/>
          <w:szCs w:val="24"/>
          <w:lang w:val="en"/>
        </w:rPr>
        <w:t>s</w:t>
      </w:r>
      <w:r w:rsidR="00F2132A">
        <w:rPr>
          <w:sz w:val="24"/>
          <w:szCs w:val="24"/>
          <w:lang w:val="en"/>
        </w:rPr>
        <w:t xml:space="preserve"> that both personally and through the OPCC Treasurer, the PCC has had good oversight of the </w:t>
      </w:r>
      <w:r w:rsidR="00FE7EE7">
        <w:rPr>
          <w:sz w:val="24"/>
          <w:szCs w:val="24"/>
          <w:lang w:val="en"/>
        </w:rPr>
        <w:t>F</w:t>
      </w:r>
      <w:r w:rsidR="00F2132A">
        <w:rPr>
          <w:sz w:val="24"/>
          <w:szCs w:val="24"/>
          <w:lang w:val="en"/>
        </w:rPr>
        <w:t>und and the progress of the projects within the programme.  This has included both formal and more informal means of assessing the impact of the</w:t>
      </w:r>
      <w:r w:rsidR="00FE7EE7">
        <w:rPr>
          <w:sz w:val="24"/>
          <w:szCs w:val="24"/>
          <w:lang w:val="en"/>
        </w:rPr>
        <w:t xml:space="preserve"> various projects </w:t>
      </w:r>
      <w:r w:rsidR="00F2132A">
        <w:rPr>
          <w:sz w:val="24"/>
          <w:szCs w:val="24"/>
          <w:lang w:val="en"/>
        </w:rPr>
        <w:t>with the PCC meeting with officers on the ground as well as receiving formal monitoring reports.</w:t>
      </w:r>
    </w:p>
    <w:p w14:paraId="75F86624" w14:textId="64FC20D7" w:rsidR="00243541" w:rsidRDefault="00196642" w:rsidP="00E128FC">
      <w:pPr>
        <w:ind w:left="720" w:hanging="720"/>
        <w:rPr>
          <w:sz w:val="24"/>
          <w:szCs w:val="24"/>
        </w:rPr>
      </w:pPr>
      <w:r>
        <w:rPr>
          <w:sz w:val="24"/>
          <w:szCs w:val="24"/>
          <w:lang w:val="en"/>
        </w:rPr>
        <w:t>4.8</w:t>
      </w:r>
      <w:r w:rsidR="00F2132A">
        <w:rPr>
          <w:sz w:val="24"/>
          <w:szCs w:val="24"/>
          <w:lang w:val="en"/>
        </w:rPr>
        <w:t>.</w:t>
      </w:r>
      <w:r>
        <w:rPr>
          <w:sz w:val="24"/>
          <w:szCs w:val="24"/>
          <w:lang w:val="en"/>
        </w:rPr>
        <w:t>2</w:t>
      </w:r>
      <w:r w:rsidR="00F2132A">
        <w:rPr>
          <w:sz w:val="24"/>
          <w:szCs w:val="24"/>
          <w:lang w:val="en"/>
        </w:rPr>
        <w:tab/>
        <w:t>T</w:t>
      </w:r>
      <w:r w:rsidR="00FE7EE7">
        <w:rPr>
          <w:sz w:val="24"/>
          <w:szCs w:val="24"/>
          <w:lang w:val="en"/>
        </w:rPr>
        <w:t>he Review Team is satisfied that t</w:t>
      </w:r>
      <w:r w:rsidR="00F2132A">
        <w:rPr>
          <w:sz w:val="24"/>
          <w:szCs w:val="24"/>
          <w:lang w:val="en"/>
        </w:rPr>
        <w:t xml:space="preserve">here has been </w:t>
      </w:r>
      <w:r w:rsidR="00F2132A">
        <w:rPr>
          <w:sz w:val="24"/>
          <w:szCs w:val="24"/>
        </w:rPr>
        <w:t>robust challenge and monitoring from the Treasurer on behalf of the Commissioner on the business and financial aspects of the projects, whilst the Commissioner himself has been particularly interested in the operational benefits and how th</w:t>
      </w:r>
      <w:r w:rsidR="00FE7EE7">
        <w:rPr>
          <w:sz w:val="24"/>
          <w:szCs w:val="24"/>
        </w:rPr>
        <w:t>ese support his P</w:t>
      </w:r>
      <w:r w:rsidR="00F2132A">
        <w:rPr>
          <w:sz w:val="24"/>
          <w:szCs w:val="24"/>
        </w:rPr>
        <w:t xml:space="preserve">olice and </w:t>
      </w:r>
      <w:r w:rsidR="00FE7EE7">
        <w:rPr>
          <w:sz w:val="24"/>
          <w:szCs w:val="24"/>
        </w:rPr>
        <w:t>C</w:t>
      </w:r>
      <w:r w:rsidR="00F2132A">
        <w:rPr>
          <w:sz w:val="24"/>
          <w:szCs w:val="24"/>
        </w:rPr>
        <w:t xml:space="preserve">rime </w:t>
      </w:r>
      <w:r w:rsidR="00FE7EE7">
        <w:rPr>
          <w:sz w:val="24"/>
          <w:szCs w:val="24"/>
        </w:rPr>
        <w:t>P</w:t>
      </w:r>
      <w:r w:rsidR="00F2132A">
        <w:rPr>
          <w:sz w:val="24"/>
          <w:szCs w:val="24"/>
        </w:rPr>
        <w:t xml:space="preserve">lan.  </w:t>
      </w:r>
    </w:p>
    <w:p w14:paraId="46CC35A0" w14:textId="77777777" w:rsidR="00BE1124" w:rsidRDefault="00BE1124" w:rsidP="00FE7EE7">
      <w:pPr>
        <w:ind w:left="720" w:hanging="720"/>
        <w:rPr>
          <w:sz w:val="24"/>
          <w:szCs w:val="24"/>
          <w:lang w:val="en"/>
        </w:rPr>
      </w:pPr>
    </w:p>
    <w:p w14:paraId="14F9832D" w14:textId="777B1F24" w:rsidR="00915D20" w:rsidRPr="00FE7EE7" w:rsidRDefault="00BE1124" w:rsidP="00FE7EE7">
      <w:pPr>
        <w:ind w:left="720" w:hanging="720"/>
        <w:rPr>
          <w:color w:val="FF0000"/>
          <w:sz w:val="24"/>
          <w:szCs w:val="24"/>
          <w:lang w:val="en"/>
        </w:rPr>
      </w:pPr>
      <w:r>
        <w:rPr>
          <w:sz w:val="24"/>
          <w:szCs w:val="24"/>
          <w:lang w:val="en"/>
        </w:rPr>
        <w:t>4</w:t>
      </w:r>
      <w:r w:rsidR="00196642">
        <w:rPr>
          <w:sz w:val="24"/>
          <w:szCs w:val="24"/>
          <w:lang w:val="en"/>
        </w:rPr>
        <w:t>.9</w:t>
      </w:r>
      <w:r w:rsidR="00FE7EE7">
        <w:rPr>
          <w:sz w:val="24"/>
          <w:szCs w:val="24"/>
          <w:lang w:val="en"/>
        </w:rPr>
        <w:tab/>
      </w:r>
      <w:r w:rsidR="00FE7EE7">
        <w:rPr>
          <w:sz w:val="24"/>
          <w:szCs w:val="24"/>
          <w:u w:val="single"/>
          <w:lang w:val="en"/>
        </w:rPr>
        <w:t>O</w:t>
      </w:r>
      <w:r w:rsidR="00FE7EE7">
        <w:rPr>
          <w:sz w:val="24"/>
          <w:szCs w:val="24"/>
          <w:u w:val="single"/>
        </w:rPr>
        <w:t>verall</w:t>
      </w:r>
      <w:r w:rsidR="00915D20" w:rsidRPr="00D4265B">
        <w:rPr>
          <w:sz w:val="24"/>
          <w:szCs w:val="24"/>
          <w:u w:val="single"/>
        </w:rPr>
        <w:t xml:space="preserve"> impact on service delivery</w:t>
      </w:r>
    </w:p>
    <w:p w14:paraId="4966AE20" w14:textId="77777777" w:rsidR="00BE1124" w:rsidRDefault="00196642" w:rsidP="00196642">
      <w:pPr>
        <w:ind w:left="720" w:hanging="720"/>
        <w:rPr>
          <w:sz w:val="24"/>
          <w:szCs w:val="24"/>
        </w:rPr>
      </w:pPr>
      <w:r>
        <w:rPr>
          <w:sz w:val="24"/>
          <w:szCs w:val="24"/>
        </w:rPr>
        <w:t>4.9.1</w:t>
      </w:r>
      <w:r w:rsidR="00F2132A">
        <w:rPr>
          <w:sz w:val="24"/>
          <w:szCs w:val="24"/>
        </w:rPr>
        <w:tab/>
      </w:r>
      <w:r w:rsidR="00915D20" w:rsidRPr="00762AE4">
        <w:rPr>
          <w:sz w:val="24"/>
          <w:szCs w:val="24"/>
        </w:rPr>
        <w:t xml:space="preserve">The </w:t>
      </w:r>
      <w:r w:rsidR="00E82326">
        <w:rPr>
          <w:sz w:val="24"/>
          <w:szCs w:val="24"/>
        </w:rPr>
        <w:t>R</w:t>
      </w:r>
      <w:r w:rsidR="00915D20" w:rsidRPr="00762AE4">
        <w:rPr>
          <w:sz w:val="24"/>
          <w:szCs w:val="24"/>
        </w:rPr>
        <w:t xml:space="preserve">eview </w:t>
      </w:r>
      <w:r w:rsidR="00E82326">
        <w:rPr>
          <w:sz w:val="24"/>
          <w:szCs w:val="24"/>
        </w:rPr>
        <w:t>T</w:t>
      </w:r>
      <w:r w:rsidR="00915D20" w:rsidRPr="00762AE4">
        <w:rPr>
          <w:sz w:val="24"/>
          <w:szCs w:val="24"/>
        </w:rPr>
        <w:t>eam has</w:t>
      </w:r>
      <w:r w:rsidR="00550FCC">
        <w:rPr>
          <w:sz w:val="24"/>
          <w:szCs w:val="24"/>
        </w:rPr>
        <w:t xml:space="preserve"> been presented with evidence of the success of the </w:t>
      </w:r>
      <w:r w:rsidR="00915D20">
        <w:rPr>
          <w:sz w:val="24"/>
          <w:szCs w:val="24"/>
        </w:rPr>
        <w:t xml:space="preserve">two projects </w:t>
      </w:r>
      <w:r w:rsidR="00E82326">
        <w:rPr>
          <w:sz w:val="24"/>
          <w:szCs w:val="24"/>
        </w:rPr>
        <w:t xml:space="preserve">on which </w:t>
      </w:r>
      <w:r w:rsidR="00550FCC">
        <w:rPr>
          <w:sz w:val="24"/>
          <w:szCs w:val="24"/>
        </w:rPr>
        <w:t xml:space="preserve">it focussed </w:t>
      </w:r>
      <w:r w:rsidR="00915D20">
        <w:rPr>
          <w:sz w:val="24"/>
          <w:szCs w:val="24"/>
        </w:rPr>
        <w:t xml:space="preserve">and the impact </w:t>
      </w:r>
      <w:r w:rsidR="00E82326">
        <w:rPr>
          <w:sz w:val="24"/>
          <w:szCs w:val="24"/>
        </w:rPr>
        <w:t xml:space="preserve">these are </w:t>
      </w:r>
      <w:r w:rsidR="00915D20">
        <w:rPr>
          <w:sz w:val="24"/>
          <w:szCs w:val="24"/>
        </w:rPr>
        <w:t>having on ensuring officers are more visible, are more efficient and the</w:t>
      </w:r>
      <w:r w:rsidR="00762AE4">
        <w:rPr>
          <w:sz w:val="24"/>
          <w:szCs w:val="24"/>
        </w:rPr>
        <w:t xml:space="preserve"> positive</w:t>
      </w:r>
      <w:r w:rsidR="00915D20">
        <w:rPr>
          <w:sz w:val="24"/>
          <w:szCs w:val="24"/>
        </w:rPr>
        <w:t xml:space="preserve"> impact on outcomes.  Interviewees have all stated that the PCC has been </w:t>
      </w:r>
      <w:r w:rsidR="00762AE4">
        <w:rPr>
          <w:sz w:val="24"/>
          <w:szCs w:val="24"/>
        </w:rPr>
        <w:t xml:space="preserve">consistently </w:t>
      </w:r>
      <w:r w:rsidR="00915D20">
        <w:rPr>
          <w:sz w:val="24"/>
          <w:szCs w:val="24"/>
        </w:rPr>
        <w:t>interested</w:t>
      </w:r>
      <w:r>
        <w:rPr>
          <w:sz w:val="24"/>
          <w:szCs w:val="24"/>
        </w:rPr>
        <w:t xml:space="preserve"> in,</w:t>
      </w:r>
      <w:r w:rsidR="00915D20">
        <w:rPr>
          <w:sz w:val="24"/>
          <w:szCs w:val="24"/>
        </w:rPr>
        <w:t xml:space="preserve"> and has a good understanding of</w:t>
      </w:r>
      <w:r>
        <w:rPr>
          <w:sz w:val="24"/>
          <w:szCs w:val="24"/>
        </w:rPr>
        <w:t>,</w:t>
      </w:r>
      <w:r w:rsidR="00915D20">
        <w:rPr>
          <w:sz w:val="24"/>
          <w:szCs w:val="24"/>
        </w:rPr>
        <w:t xml:space="preserve"> the projects and </w:t>
      </w:r>
      <w:r>
        <w:rPr>
          <w:sz w:val="24"/>
          <w:szCs w:val="24"/>
        </w:rPr>
        <w:t xml:space="preserve">their </w:t>
      </w:r>
      <w:r w:rsidR="00915D20">
        <w:rPr>
          <w:sz w:val="24"/>
          <w:szCs w:val="24"/>
        </w:rPr>
        <w:t>impact</w:t>
      </w:r>
      <w:r>
        <w:rPr>
          <w:sz w:val="24"/>
          <w:szCs w:val="24"/>
        </w:rPr>
        <w:t>.</w:t>
      </w:r>
    </w:p>
    <w:p w14:paraId="312DF126" w14:textId="77777777" w:rsidR="007A0311" w:rsidRDefault="00196642" w:rsidP="00196642">
      <w:pPr>
        <w:ind w:left="720" w:hanging="720"/>
        <w:rPr>
          <w:sz w:val="24"/>
          <w:szCs w:val="24"/>
        </w:rPr>
      </w:pPr>
      <w:r>
        <w:rPr>
          <w:sz w:val="24"/>
          <w:szCs w:val="24"/>
        </w:rPr>
        <w:t xml:space="preserve">  </w:t>
      </w:r>
    </w:p>
    <w:p w14:paraId="1A16F55D" w14:textId="4A8903AA" w:rsidR="00915D20" w:rsidRPr="00550FCC" w:rsidRDefault="00BE1124" w:rsidP="00196642">
      <w:pPr>
        <w:ind w:left="720" w:hanging="720"/>
        <w:rPr>
          <w:sz w:val="24"/>
          <w:szCs w:val="24"/>
          <w:u w:val="single"/>
        </w:rPr>
      </w:pPr>
      <w:r>
        <w:rPr>
          <w:sz w:val="24"/>
          <w:szCs w:val="24"/>
        </w:rPr>
        <w:t>4</w:t>
      </w:r>
      <w:r w:rsidR="00196642">
        <w:rPr>
          <w:sz w:val="24"/>
          <w:szCs w:val="24"/>
        </w:rPr>
        <w:t>.10</w:t>
      </w:r>
      <w:r w:rsidR="00196642">
        <w:rPr>
          <w:sz w:val="24"/>
          <w:szCs w:val="24"/>
        </w:rPr>
        <w:tab/>
      </w:r>
      <w:r w:rsidR="00196642">
        <w:rPr>
          <w:sz w:val="24"/>
          <w:szCs w:val="24"/>
          <w:u w:val="single"/>
        </w:rPr>
        <w:t>Monitoring P</w:t>
      </w:r>
      <w:r w:rsidR="00915D20" w:rsidRPr="00550FCC">
        <w:rPr>
          <w:sz w:val="24"/>
          <w:szCs w:val="24"/>
          <w:u w:val="single"/>
        </w:rPr>
        <w:t>rojects to establish if they are delivering adequate return on investment</w:t>
      </w:r>
    </w:p>
    <w:p w14:paraId="7B4BFAC8" w14:textId="4C801D17" w:rsidR="006D6B89" w:rsidRDefault="00196642" w:rsidP="006D6B89">
      <w:pPr>
        <w:ind w:left="720" w:hanging="720"/>
        <w:rPr>
          <w:sz w:val="24"/>
          <w:szCs w:val="24"/>
        </w:rPr>
      </w:pPr>
      <w:r>
        <w:rPr>
          <w:sz w:val="24"/>
          <w:szCs w:val="24"/>
        </w:rPr>
        <w:t>4.10.1</w:t>
      </w:r>
      <w:r w:rsidR="00F2132A">
        <w:rPr>
          <w:sz w:val="24"/>
          <w:szCs w:val="24"/>
        </w:rPr>
        <w:tab/>
      </w:r>
      <w:r w:rsidR="00A36C0B">
        <w:rPr>
          <w:sz w:val="24"/>
          <w:szCs w:val="24"/>
        </w:rPr>
        <w:t xml:space="preserve">Despite the lack of inclusion of significant business benefits in the initial </w:t>
      </w:r>
      <w:r>
        <w:rPr>
          <w:sz w:val="24"/>
          <w:szCs w:val="24"/>
        </w:rPr>
        <w:t>B</w:t>
      </w:r>
      <w:r w:rsidR="00A36C0B">
        <w:rPr>
          <w:sz w:val="24"/>
          <w:szCs w:val="24"/>
        </w:rPr>
        <w:t xml:space="preserve">usiness </w:t>
      </w:r>
      <w:r>
        <w:rPr>
          <w:sz w:val="24"/>
          <w:szCs w:val="24"/>
        </w:rPr>
        <w:t>Cases, the R</w:t>
      </w:r>
      <w:r w:rsidR="00A36C0B">
        <w:rPr>
          <w:sz w:val="24"/>
          <w:szCs w:val="24"/>
        </w:rPr>
        <w:t xml:space="preserve">eview </w:t>
      </w:r>
      <w:r>
        <w:rPr>
          <w:sz w:val="24"/>
          <w:szCs w:val="24"/>
        </w:rPr>
        <w:t>T</w:t>
      </w:r>
      <w:r w:rsidR="00A36C0B">
        <w:rPr>
          <w:sz w:val="24"/>
          <w:szCs w:val="24"/>
        </w:rPr>
        <w:t xml:space="preserve">eam have been provided with evidence that </w:t>
      </w:r>
      <w:r w:rsidR="006D6B89">
        <w:rPr>
          <w:sz w:val="24"/>
          <w:szCs w:val="24"/>
        </w:rPr>
        <w:t>the OPCC Treasure</w:t>
      </w:r>
      <w:r>
        <w:rPr>
          <w:sz w:val="24"/>
          <w:szCs w:val="24"/>
        </w:rPr>
        <w:t>r</w:t>
      </w:r>
      <w:r w:rsidR="006D6B89">
        <w:rPr>
          <w:sz w:val="24"/>
          <w:szCs w:val="24"/>
        </w:rPr>
        <w:t xml:space="preserve"> </w:t>
      </w:r>
      <w:r w:rsidR="00A36C0B">
        <w:rPr>
          <w:sz w:val="24"/>
          <w:szCs w:val="24"/>
        </w:rPr>
        <w:t xml:space="preserve">has robustly challenged the project sponsors/leads to identify and quantify the benefits that the investments have created. </w:t>
      </w:r>
    </w:p>
    <w:p w14:paraId="2A48D06A" w14:textId="77777777" w:rsidR="007F6C9B" w:rsidRDefault="00F2132A" w:rsidP="007F6C9B">
      <w:pPr>
        <w:ind w:left="720" w:hanging="720"/>
        <w:rPr>
          <w:sz w:val="24"/>
          <w:szCs w:val="24"/>
        </w:rPr>
      </w:pPr>
      <w:r>
        <w:rPr>
          <w:sz w:val="24"/>
          <w:szCs w:val="24"/>
        </w:rPr>
        <w:t>4.</w:t>
      </w:r>
      <w:r w:rsidR="007F6C9B">
        <w:rPr>
          <w:sz w:val="24"/>
          <w:szCs w:val="24"/>
        </w:rPr>
        <w:t>10</w:t>
      </w:r>
      <w:r>
        <w:rPr>
          <w:sz w:val="24"/>
          <w:szCs w:val="24"/>
        </w:rPr>
        <w:t>.</w:t>
      </w:r>
      <w:r w:rsidR="007F6C9B">
        <w:rPr>
          <w:sz w:val="24"/>
          <w:szCs w:val="24"/>
        </w:rPr>
        <w:t>2</w:t>
      </w:r>
      <w:r>
        <w:rPr>
          <w:sz w:val="24"/>
          <w:szCs w:val="24"/>
        </w:rPr>
        <w:tab/>
      </w:r>
      <w:r w:rsidR="006D6B89">
        <w:rPr>
          <w:sz w:val="24"/>
          <w:szCs w:val="24"/>
        </w:rPr>
        <w:t>With hindsight, t</w:t>
      </w:r>
      <w:r w:rsidR="00196642">
        <w:rPr>
          <w:sz w:val="24"/>
          <w:szCs w:val="24"/>
        </w:rPr>
        <w:t>he Review T</w:t>
      </w:r>
      <w:r w:rsidR="00A36C0B">
        <w:rPr>
          <w:sz w:val="24"/>
          <w:szCs w:val="24"/>
        </w:rPr>
        <w:t xml:space="preserve">eam </w:t>
      </w:r>
      <w:r w:rsidR="006D6B89">
        <w:rPr>
          <w:sz w:val="24"/>
          <w:szCs w:val="24"/>
        </w:rPr>
        <w:t xml:space="preserve">would </w:t>
      </w:r>
      <w:r w:rsidR="00A36C0B">
        <w:rPr>
          <w:sz w:val="24"/>
          <w:szCs w:val="24"/>
        </w:rPr>
        <w:t xml:space="preserve">say that more should have been put into the initial </w:t>
      </w:r>
      <w:r w:rsidR="00196642">
        <w:rPr>
          <w:sz w:val="24"/>
          <w:szCs w:val="24"/>
        </w:rPr>
        <w:t>B</w:t>
      </w:r>
      <w:r w:rsidR="00A36C0B">
        <w:rPr>
          <w:sz w:val="24"/>
          <w:szCs w:val="24"/>
        </w:rPr>
        <w:t xml:space="preserve">usiness </w:t>
      </w:r>
      <w:r w:rsidR="00196642">
        <w:rPr>
          <w:sz w:val="24"/>
          <w:szCs w:val="24"/>
        </w:rPr>
        <w:t>C</w:t>
      </w:r>
      <w:r w:rsidR="00A36C0B">
        <w:rPr>
          <w:sz w:val="24"/>
          <w:szCs w:val="24"/>
        </w:rPr>
        <w:t xml:space="preserve">ases, but the reality </w:t>
      </w:r>
      <w:r w:rsidR="006D6B89">
        <w:rPr>
          <w:sz w:val="24"/>
          <w:szCs w:val="24"/>
        </w:rPr>
        <w:t xml:space="preserve">is that </w:t>
      </w:r>
      <w:r w:rsidR="00A36C0B">
        <w:rPr>
          <w:sz w:val="24"/>
          <w:szCs w:val="24"/>
        </w:rPr>
        <w:t xml:space="preserve">many of the benefits </w:t>
      </w:r>
      <w:r w:rsidR="00CA1896">
        <w:rPr>
          <w:sz w:val="24"/>
          <w:szCs w:val="24"/>
        </w:rPr>
        <w:t>created</w:t>
      </w:r>
      <w:r w:rsidR="006D6B89">
        <w:rPr>
          <w:sz w:val="24"/>
          <w:szCs w:val="24"/>
        </w:rPr>
        <w:t xml:space="preserve"> were not necessarily envisaged at the time.</w:t>
      </w:r>
    </w:p>
    <w:p w14:paraId="4F14EF07" w14:textId="5B8DE0ED" w:rsidR="00CA1896" w:rsidRPr="007F6C9B" w:rsidRDefault="007F6C9B" w:rsidP="007F6C9B">
      <w:pPr>
        <w:ind w:left="720" w:hanging="720"/>
        <w:rPr>
          <w:sz w:val="24"/>
          <w:szCs w:val="24"/>
        </w:rPr>
      </w:pPr>
      <w:r>
        <w:rPr>
          <w:sz w:val="24"/>
          <w:szCs w:val="24"/>
        </w:rPr>
        <w:t>4.11</w:t>
      </w:r>
      <w:r>
        <w:rPr>
          <w:sz w:val="24"/>
          <w:szCs w:val="24"/>
        </w:rPr>
        <w:tab/>
      </w:r>
      <w:r>
        <w:rPr>
          <w:sz w:val="24"/>
          <w:szCs w:val="24"/>
          <w:u w:val="single"/>
        </w:rPr>
        <w:t>E</w:t>
      </w:r>
      <w:r w:rsidR="0062229D" w:rsidRPr="00D4265B">
        <w:rPr>
          <w:sz w:val="24"/>
          <w:szCs w:val="24"/>
          <w:u w:val="single"/>
        </w:rPr>
        <w:t xml:space="preserve">xit </w:t>
      </w:r>
      <w:r>
        <w:rPr>
          <w:sz w:val="24"/>
          <w:szCs w:val="24"/>
          <w:u w:val="single"/>
        </w:rPr>
        <w:t>S</w:t>
      </w:r>
      <w:r w:rsidR="0062229D" w:rsidRPr="00D4265B">
        <w:rPr>
          <w:sz w:val="24"/>
          <w:szCs w:val="24"/>
          <w:u w:val="single"/>
        </w:rPr>
        <w:t>trategies</w:t>
      </w:r>
    </w:p>
    <w:p w14:paraId="234B6FB3" w14:textId="00A46A0D" w:rsidR="007F6C9B" w:rsidRDefault="006933DD" w:rsidP="006D6B89">
      <w:pPr>
        <w:ind w:left="720" w:hanging="720"/>
        <w:rPr>
          <w:sz w:val="24"/>
          <w:szCs w:val="24"/>
        </w:rPr>
      </w:pPr>
      <w:r>
        <w:rPr>
          <w:sz w:val="24"/>
          <w:szCs w:val="24"/>
        </w:rPr>
        <w:t>4.</w:t>
      </w:r>
      <w:r w:rsidR="007F6C9B">
        <w:rPr>
          <w:sz w:val="24"/>
          <w:szCs w:val="24"/>
        </w:rPr>
        <w:t>11</w:t>
      </w:r>
      <w:r>
        <w:rPr>
          <w:sz w:val="24"/>
          <w:szCs w:val="24"/>
        </w:rPr>
        <w:t>.</w:t>
      </w:r>
      <w:r w:rsidR="007F6C9B">
        <w:rPr>
          <w:sz w:val="24"/>
          <w:szCs w:val="24"/>
        </w:rPr>
        <w:t>1</w:t>
      </w:r>
      <w:r w:rsidR="007F6C9B">
        <w:rPr>
          <w:sz w:val="24"/>
          <w:szCs w:val="24"/>
        </w:rPr>
        <w:tab/>
        <w:t xml:space="preserve">The Review Team have previously referred to the absence of any identifiable exit strategies within any of the projects.  By exit strategies, the Review Team refer to a process which allows, or even mandates, the project sponsor to suspend or end a project prematurely if it is </w:t>
      </w:r>
      <w:r w:rsidR="00BD4657">
        <w:rPr>
          <w:sz w:val="24"/>
          <w:szCs w:val="24"/>
        </w:rPr>
        <w:t>clear that the project is unlik</w:t>
      </w:r>
      <w:r w:rsidR="007F6C9B">
        <w:rPr>
          <w:sz w:val="24"/>
          <w:szCs w:val="24"/>
        </w:rPr>
        <w:t>ely t</w:t>
      </w:r>
      <w:r w:rsidR="00BD4657">
        <w:rPr>
          <w:sz w:val="24"/>
          <w:szCs w:val="24"/>
        </w:rPr>
        <w:t>o achieve its stated objectives or outcomes.  From the evidence, the Review Team has not concluded that there was ever the need to terminate a project, in large part because of the slippage in the original timescales, which in turn provided sufficient “breathing space” to make any necessary changes.  The Review Team does, however, believe that consideration of an exit strategy is a valuable feature of any business case.</w:t>
      </w:r>
    </w:p>
    <w:p w14:paraId="7D585AE9" w14:textId="50E7A8AD" w:rsidR="006D7376" w:rsidRDefault="006D7376" w:rsidP="006D7376">
      <w:pPr>
        <w:ind w:left="720" w:hanging="720"/>
        <w:rPr>
          <w:b/>
          <w:sz w:val="24"/>
          <w:szCs w:val="24"/>
        </w:rPr>
      </w:pPr>
      <w:r>
        <w:rPr>
          <w:b/>
          <w:sz w:val="24"/>
          <w:szCs w:val="24"/>
        </w:rPr>
        <w:t xml:space="preserve">  </w:t>
      </w:r>
    </w:p>
    <w:p w14:paraId="7019F491" w14:textId="77777777" w:rsidR="007A0311" w:rsidRDefault="007A0311" w:rsidP="007A0311">
      <w:pPr>
        <w:pBdr>
          <w:top w:val="single" w:sz="4" w:space="1" w:color="auto"/>
          <w:left w:val="single" w:sz="4" w:space="4" w:color="auto"/>
          <w:bottom w:val="single" w:sz="4" w:space="1" w:color="auto"/>
          <w:right w:val="single" w:sz="4" w:space="4" w:color="auto"/>
        </w:pBdr>
        <w:shd w:val="clear" w:color="auto" w:fill="C6D9F1" w:themeFill="text2" w:themeFillTint="33"/>
        <w:ind w:left="1134" w:hanging="567"/>
        <w:rPr>
          <w:b/>
          <w:sz w:val="24"/>
          <w:szCs w:val="24"/>
        </w:rPr>
      </w:pPr>
      <w:r>
        <w:rPr>
          <w:b/>
          <w:sz w:val="24"/>
          <w:szCs w:val="24"/>
        </w:rPr>
        <w:tab/>
      </w:r>
      <w:r w:rsidR="006D7376">
        <w:rPr>
          <w:b/>
          <w:sz w:val="24"/>
          <w:szCs w:val="24"/>
        </w:rPr>
        <w:t>Recommendation: 5</w:t>
      </w:r>
      <w:r w:rsidR="006D7376">
        <w:rPr>
          <w:b/>
          <w:sz w:val="24"/>
          <w:szCs w:val="24"/>
        </w:rPr>
        <w:tab/>
      </w:r>
    </w:p>
    <w:p w14:paraId="41A4A5D7" w14:textId="55ED0681" w:rsidR="006D7376" w:rsidRPr="001E6F12" w:rsidRDefault="007A0311" w:rsidP="007A0311">
      <w:pPr>
        <w:pBdr>
          <w:top w:val="single" w:sz="4" w:space="1" w:color="auto"/>
          <w:left w:val="single" w:sz="4" w:space="4" w:color="auto"/>
          <w:bottom w:val="single" w:sz="4" w:space="1" w:color="auto"/>
          <w:right w:val="single" w:sz="4" w:space="4" w:color="auto"/>
        </w:pBdr>
        <w:shd w:val="clear" w:color="auto" w:fill="C6D9F1" w:themeFill="text2" w:themeFillTint="33"/>
        <w:ind w:left="1134" w:hanging="567"/>
        <w:rPr>
          <w:b/>
          <w:sz w:val="24"/>
          <w:szCs w:val="24"/>
        </w:rPr>
      </w:pPr>
      <w:r>
        <w:rPr>
          <w:b/>
          <w:sz w:val="24"/>
          <w:szCs w:val="24"/>
        </w:rPr>
        <w:tab/>
      </w:r>
      <w:bookmarkStart w:id="0" w:name="_GoBack"/>
      <w:bookmarkEnd w:id="0"/>
      <w:r w:rsidR="006D7376" w:rsidRPr="009058EF">
        <w:rPr>
          <w:b/>
          <w:sz w:val="24"/>
          <w:szCs w:val="24"/>
        </w:rPr>
        <w:t xml:space="preserve">That for any significant future funding programme robust project management </w:t>
      </w:r>
      <w:r w:rsidR="006D7376">
        <w:rPr>
          <w:b/>
          <w:sz w:val="24"/>
          <w:szCs w:val="24"/>
        </w:rPr>
        <w:t xml:space="preserve">and reporting </w:t>
      </w:r>
      <w:r w:rsidR="006D7376" w:rsidRPr="009058EF">
        <w:rPr>
          <w:b/>
          <w:sz w:val="24"/>
          <w:szCs w:val="24"/>
        </w:rPr>
        <w:t xml:space="preserve">controls are put in place at the outset of the programme and that includes identifiable points where exit strategies are developed for any projects not achieving identified milestones or specified outcomes.  </w:t>
      </w:r>
    </w:p>
    <w:p w14:paraId="6AA94543" w14:textId="5352E6C2" w:rsidR="00BE1124" w:rsidRDefault="0095469D" w:rsidP="0095469D">
      <w:pPr>
        <w:tabs>
          <w:tab w:val="left" w:pos="1776"/>
        </w:tabs>
        <w:ind w:left="720" w:hanging="720"/>
        <w:rPr>
          <w:sz w:val="24"/>
          <w:szCs w:val="24"/>
        </w:rPr>
      </w:pPr>
      <w:r>
        <w:rPr>
          <w:sz w:val="24"/>
          <w:szCs w:val="24"/>
        </w:rPr>
        <w:tab/>
      </w:r>
      <w:r>
        <w:rPr>
          <w:sz w:val="24"/>
          <w:szCs w:val="24"/>
        </w:rPr>
        <w:tab/>
      </w:r>
    </w:p>
    <w:p w14:paraId="03321719" w14:textId="1C2BA159" w:rsidR="00647FBB" w:rsidRPr="00647FBB" w:rsidRDefault="00647FBB" w:rsidP="00BE1124">
      <w:pPr>
        <w:rPr>
          <w:sz w:val="24"/>
          <w:szCs w:val="24"/>
        </w:rPr>
      </w:pPr>
      <w:r w:rsidRPr="00647FBB">
        <w:rPr>
          <w:sz w:val="24"/>
          <w:szCs w:val="24"/>
        </w:rPr>
        <w:t>4.12</w:t>
      </w:r>
      <w:r w:rsidRPr="00647FBB">
        <w:rPr>
          <w:sz w:val="24"/>
          <w:szCs w:val="24"/>
        </w:rPr>
        <w:tab/>
      </w:r>
      <w:r w:rsidRPr="00647FBB">
        <w:rPr>
          <w:sz w:val="24"/>
          <w:szCs w:val="24"/>
          <w:u w:val="single"/>
        </w:rPr>
        <w:t>Evaluation of the Transformation Fund</w:t>
      </w:r>
    </w:p>
    <w:p w14:paraId="2415DA7C" w14:textId="4B4AEBC8" w:rsidR="00647FBB" w:rsidRDefault="00647FBB" w:rsidP="006D6B89">
      <w:pPr>
        <w:ind w:left="720" w:hanging="720"/>
        <w:rPr>
          <w:sz w:val="24"/>
          <w:szCs w:val="24"/>
        </w:rPr>
      </w:pPr>
      <w:r w:rsidRPr="00647FBB">
        <w:rPr>
          <w:sz w:val="24"/>
          <w:szCs w:val="24"/>
        </w:rPr>
        <w:t>4.12.1</w:t>
      </w:r>
      <w:r w:rsidRPr="00647FBB">
        <w:rPr>
          <w:sz w:val="24"/>
          <w:szCs w:val="24"/>
        </w:rPr>
        <w:tab/>
        <w:t>The Review Team raised the question of whether there would be a review of the Transformation Fund as a whole, incorporating all the projects included in the £20m Fund (see Appendix C)</w:t>
      </w:r>
      <w:r>
        <w:rPr>
          <w:sz w:val="24"/>
          <w:szCs w:val="24"/>
        </w:rPr>
        <w:t>.</w:t>
      </w:r>
    </w:p>
    <w:p w14:paraId="0243551D" w14:textId="30ABBF17" w:rsidR="007A0311" w:rsidRDefault="00647FBB" w:rsidP="006D6B89">
      <w:pPr>
        <w:ind w:left="720" w:hanging="720"/>
        <w:rPr>
          <w:sz w:val="24"/>
          <w:szCs w:val="24"/>
        </w:rPr>
      </w:pPr>
      <w:r>
        <w:rPr>
          <w:sz w:val="24"/>
          <w:szCs w:val="24"/>
        </w:rPr>
        <w:t>4.12.2</w:t>
      </w:r>
      <w:r>
        <w:rPr>
          <w:sz w:val="24"/>
          <w:szCs w:val="24"/>
        </w:rPr>
        <w:tab/>
        <w:t>Both the PCC and the Treasurer saw value in this and indicated that it would be considered during 2018/19.  Such an evaluation should be against both the high-level strategic outcomes included in the PCC’s Precept Report of February 2014 as well as against improvements in operational efficiency.</w:t>
      </w:r>
    </w:p>
    <w:p w14:paraId="387914AF" w14:textId="77777777" w:rsidR="007A0311" w:rsidRDefault="006D7376" w:rsidP="007A0311">
      <w:pPr>
        <w:pBdr>
          <w:top w:val="single" w:sz="4" w:space="1" w:color="auto"/>
          <w:left w:val="single" w:sz="4" w:space="4" w:color="auto"/>
          <w:bottom w:val="single" w:sz="4" w:space="1" w:color="auto"/>
          <w:right w:val="single" w:sz="4" w:space="4" w:color="auto"/>
        </w:pBdr>
        <w:shd w:val="clear" w:color="auto" w:fill="C6D9F1" w:themeFill="text2" w:themeFillTint="33"/>
        <w:ind w:left="1134" w:hanging="567"/>
        <w:rPr>
          <w:b/>
          <w:sz w:val="24"/>
          <w:szCs w:val="24"/>
        </w:rPr>
      </w:pPr>
      <w:r>
        <w:rPr>
          <w:sz w:val="24"/>
          <w:szCs w:val="24"/>
        </w:rPr>
        <w:tab/>
      </w:r>
      <w:r>
        <w:rPr>
          <w:b/>
          <w:sz w:val="24"/>
          <w:szCs w:val="24"/>
        </w:rPr>
        <w:t xml:space="preserve">Recommendation 6:  </w:t>
      </w:r>
      <w:r>
        <w:rPr>
          <w:b/>
          <w:sz w:val="24"/>
          <w:szCs w:val="24"/>
        </w:rPr>
        <w:tab/>
      </w:r>
    </w:p>
    <w:p w14:paraId="00DF0DC7" w14:textId="6A1544C6" w:rsidR="006D7376" w:rsidRDefault="007A0311" w:rsidP="007A0311">
      <w:pPr>
        <w:pBdr>
          <w:top w:val="single" w:sz="4" w:space="1" w:color="auto"/>
          <w:left w:val="single" w:sz="4" w:space="4" w:color="auto"/>
          <w:bottom w:val="single" w:sz="4" w:space="1" w:color="auto"/>
          <w:right w:val="single" w:sz="4" w:space="4" w:color="auto"/>
        </w:pBdr>
        <w:shd w:val="clear" w:color="auto" w:fill="C6D9F1" w:themeFill="text2" w:themeFillTint="33"/>
        <w:ind w:left="1134" w:hanging="567"/>
        <w:rPr>
          <w:b/>
          <w:sz w:val="24"/>
          <w:szCs w:val="24"/>
        </w:rPr>
      </w:pPr>
      <w:r>
        <w:rPr>
          <w:b/>
          <w:sz w:val="24"/>
          <w:szCs w:val="24"/>
        </w:rPr>
        <w:tab/>
      </w:r>
      <w:r w:rsidR="006D7376" w:rsidRPr="00647FBB">
        <w:rPr>
          <w:b/>
          <w:sz w:val="24"/>
          <w:szCs w:val="24"/>
        </w:rPr>
        <w:t xml:space="preserve">That there is a full evaluation of the Transformation Fund and to identify the benefits the programme has secured.  </w:t>
      </w:r>
    </w:p>
    <w:p w14:paraId="6DC0E698" w14:textId="09F768D7" w:rsidR="00C00B76" w:rsidRPr="006E30B4" w:rsidRDefault="0095469D" w:rsidP="00C00B76">
      <w:pPr>
        <w:pStyle w:val="Title"/>
        <w:rPr>
          <w:sz w:val="40"/>
          <w:szCs w:val="40"/>
        </w:rPr>
      </w:pPr>
      <w:r>
        <w:rPr>
          <w:sz w:val="40"/>
          <w:szCs w:val="40"/>
        </w:rPr>
        <w:t>S</w:t>
      </w:r>
      <w:r w:rsidR="00C00B76">
        <w:rPr>
          <w:sz w:val="40"/>
          <w:szCs w:val="40"/>
        </w:rPr>
        <w:t>ection 5:  Concluding Comments</w:t>
      </w:r>
    </w:p>
    <w:p w14:paraId="6D64361C" w14:textId="77777777" w:rsidR="009058EF" w:rsidRPr="009058EF" w:rsidRDefault="009058EF" w:rsidP="00305B51">
      <w:pPr>
        <w:rPr>
          <w:b/>
          <w:sz w:val="24"/>
          <w:szCs w:val="24"/>
        </w:rPr>
      </w:pPr>
    </w:p>
    <w:p w14:paraId="27DF29A1" w14:textId="48139B48" w:rsidR="00762AE4" w:rsidRPr="006933DD" w:rsidRDefault="006933DD" w:rsidP="00762AE4">
      <w:pPr>
        <w:rPr>
          <w:b/>
          <w:sz w:val="24"/>
          <w:szCs w:val="24"/>
          <w:u w:val="single"/>
        </w:rPr>
      </w:pPr>
      <w:r>
        <w:rPr>
          <w:b/>
          <w:sz w:val="24"/>
          <w:szCs w:val="24"/>
        </w:rPr>
        <w:t>5.</w:t>
      </w:r>
      <w:r>
        <w:rPr>
          <w:b/>
          <w:sz w:val="24"/>
          <w:szCs w:val="24"/>
        </w:rPr>
        <w:tab/>
      </w:r>
      <w:r w:rsidR="00762AE4" w:rsidRPr="006933DD">
        <w:rPr>
          <w:b/>
          <w:sz w:val="24"/>
          <w:szCs w:val="24"/>
          <w:u w:val="single"/>
        </w:rPr>
        <w:t>Concluding comments</w:t>
      </w:r>
    </w:p>
    <w:p w14:paraId="70B3966C" w14:textId="37F6A128" w:rsidR="00647FBB" w:rsidRDefault="006933DD" w:rsidP="006933DD">
      <w:pPr>
        <w:ind w:left="720" w:hanging="720"/>
        <w:rPr>
          <w:sz w:val="24"/>
          <w:szCs w:val="24"/>
        </w:rPr>
      </w:pPr>
      <w:r>
        <w:rPr>
          <w:sz w:val="24"/>
          <w:szCs w:val="24"/>
        </w:rPr>
        <w:t>5.1</w:t>
      </w:r>
      <w:r>
        <w:rPr>
          <w:sz w:val="24"/>
          <w:szCs w:val="24"/>
        </w:rPr>
        <w:tab/>
      </w:r>
      <w:r w:rsidR="00647FBB">
        <w:rPr>
          <w:sz w:val="24"/>
          <w:szCs w:val="24"/>
        </w:rPr>
        <w:t>The R</w:t>
      </w:r>
      <w:r w:rsidR="00762AE4">
        <w:rPr>
          <w:sz w:val="24"/>
          <w:szCs w:val="24"/>
        </w:rPr>
        <w:t xml:space="preserve">eview </w:t>
      </w:r>
      <w:r w:rsidR="00647FBB">
        <w:rPr>
          <w:sz w:val="24"/>
          <w:szCs w:val="24"/>
        </w:rPr>
        <w:t>T</w:t>
      </w:r>
      <w:r w:rsidR="00762AE4">
        <w:rPr>
          <w:sz w:val="24"/>
          <w:szCs w:val="24"/>
        </w:rPr>
        <w:t xml:space="preserve">eam were </w:t>
      </w:r>
      <w:r w:rsidR="00647FBB">
        <w:rPr>
          <w:sz w:val="24"/>
          <w:szCs w:val="24"/>
        </w:rPr>
        <w:t>re</w:t>
      </w:r>
      <w:r w:rsidR="00762AE4">
        <w:rPr>
          <w:sz w:val="24"/>
          <w:szCs w:val="24"/>
        </w:rPr>
        <w:t>assured by the knowledge, understanding and enthusiasm</w:t>
      </w:r>
      <w:r w:rsidR="00647FBB">
        <w:rPr>
          <w:sz w:val="24"/>
          <w:szCs w:val="24"/>
        </w:rPr>
        <w:t xml:space="preserve"> shown by the </w:t>
      </w:r>
      <w:r w:rsidR="00762AE4">
        <w:rPr>
          <w:sz w:val="24"/>
          <w:szCs w:val="24"/>
        </w:rPr>
        <w:t>project leads and sponsors</w:t>
      </w:r>
      <w:r w:rsidR="00647FBB">
        <w:rPr>
          <w:sz w:val="24"/>
          <w:szCs w:val="24"/>
        </w:rPr>
        <w:t xml:space="preserve">.  They have been able to demonstrate the benefits, </w:t>
      </w:r>
      <w:r w:rsidR="00D36D4D">
        <w:rPr>
          <w:sz w:val="24"/>
          <w:szCs w:val="24"/>
        </w:rPr>
        <w:t xml:space="preserve">planned and unplanned, that they are bringing to community safety outcomes in West Yorkshire.  </w:t>
      </w:r>
      <w:r w:rsidR="00647FBB">
        <w:rPr>
          <w:sz w:val="24"/>
          <w:szCs w:val="24"/>
        </w:rPr>
        <w:t xml:space="preserve">On the evidence provided, </w:t>
      </w:r>
      <w:r w:rsidR="007546D5">
        <w:rPr>
          <w:sz w:val="24"/>
          <w:szCs w:val="24"/>
        </w:rPr>
        <w:t>WYP</w:t>
      </w:r>
      <w:r w:rsidR="00647FBB">
        <w:rPr>
          <w:sz w:val="24"/>
          <w:szCs w:val="24"/>
        </w:rPr>
        <w:t xml:space="preserve"> has clearly benefited from its investment in new technologies which have helped the Force to remain as effective and efficient as possible in the context of significant budget cuts and an increasingly more challenging public safety and crime context.  </w:t>
      </w:r>
    </w:p>
    <w:p w14:paraId="2587A6D9" w14:textId="5247C0AF" w:rsidR="006933DD" w:rsidRDefault="006933DD" w:rsidP="006933DD">
      <w:pPr>
        <w:ind w:left="720" w:hanging="720"/>
        <w:rPr>
          <w:sz w:val="24"/>
          <w:szCs w:val="24"/>
        </w:rPr>
      </w:pPr>
      <w:r>
        <w:rPr>
          <w:sz w:val="24"/>
          <w:szCs w:val="24"/>
        </w:rPr>
        <w:t>5.2</w:t>
      </w:r>
      <w:r>
        <w:rPr>
          <w:sz w:val="24"/>
          <w:szCs w:val="24"/>
        </w:rPr>
        <w:tab/>
      </w:r>
      <w:r w:rsidR="00D36D4D">
        <w:rPr>
          <w:sz w:val="24"/>
          <w:szCs w:val="24"/>
        </w:rPr>
        <w:t xml:space="preserve">Furthermore, it is clear from the </w:t>
      </w:r>
      <w:r w:rsidR="00647FBB">
        <w:rPr>
          <w:sz w:val="24"/>
          <w:szCs w:val="24"/>
        </w:rPr>
        <w:t>R</w:t>
      </w:r>
      <w:r w:rsidR="00D36D4D">
        <w:rPr>
          <w:sz w:val="24"/>
          <w:szCs w:val="24"/>
        </w:rPr>
        <w:t xml:space="preserve">eview </w:t>
      </w:r>
      <w:r w:rsidR="00647FBB">
        <w:rPr>
          <w:sz w:val="24"/>
          <w:szCs w:val="24"/>
        </w:rPr>
        <w:t>T</w:t>
      </w:r>
      <w:r w:rsidR="00D36D4D">
        <w:rPr>
          <w:sz w:val="24"/>
          <w:szCs w:val="24"/>
        </w:rPr>
        <w:t xml:space="preserve">eam’s </w:t>
      </w:r>
      <w:r w:rsidR="00D36D4D" w:rsidRPr="00647FBB">
        <w:rPr>
          <w:sz w:val="24"/>
          <w:szCs w:val="24"/>
        </w:rPr>
        <w:t xml:space="preserve">investigation/review </w:t>
      </w:r>
      <w:r w:rsidR="00D36D4D">
        <w:rPr>
          <w:sz w:val="24"/>
          <w:szCs w:val="24"/>
        </w:rPr>
        <w:t xml:space="preserve">that following the appointment of the OPCC Treasurer, Katherine Johnson in </w:t>
      </w:r>
      <w:r w:rsidR="00647FBB">
        <w:rPr>
          <w:sz w:val="24"/>
          <w:szCs w:val="24"/>
        </w:rPr>
        <w:t>mid-</w:t>
      </w:r>
      <w:r w:rsidR="00D36D4D">
        <w:rPr>
          <w:sz w:val="24"/>
          <w:szCs w:val="24"/>
        </w:rPr>
        <w:t>2015</w:t>
      </w:r>
      <w:r w:rsidR="001A2D08">
        <w:rPr>
          <w:sz w:val="24"/>
          <w:szCs w:val="24"/>
        </w:rPr>
        <w:t>,</w:t>
      </w:r>
      <w:r w:rsidR="00D36D4D">
        <w:rPr>
          <w:sz w:val="24"/>
          <w:szCs w:val="24"/>
        </w:rPr>
        <w:t xml:space="preserve"> </w:t>
      </w:r>
      <w:r w:rsidR="00DB3404">
        <w:rPr>
          <w:sz w:val="24"/>
          <w:szCs w:val="24"/>
        </w:rPr>
        <w:t xml:space="preserve">she </w:t>
      </w:r>
      <w:r w:rsidR="00D36D4D">
        <w:rPr>
          <w:sz w:val="24"/>
          <w:szCs w:val="24"/>
        </w:rPr>
        <w:t xml:space="preserve">strengthened and formalised the PCC’s oversight of the </w:t>
      </w:r>
      <w:r w:rsidR="001A2D08">
        <w:rPr>
          <w:sz w:val="24"/>
          <w:szCs w:val="24"/>
        </w:rPr>
        <w:t>F</w:t>
      </w:r>
      <w:r w:rsidR="00D36D4D">
        <w:rPr>
          <w:sz w:val="24"/>
          <w:szCs w:val="24"/>
        </w:rPr>
        <w:t xml:space="preserve">unding </w:t>
      </w:r>
      <w:r w:rsidR="001A2D08">
        <w:rPr>
          <w:sz w:val="24"/>
          <w:szCs w:val="24"/>
        </w:rPr>
        <w:t>P</w:t>
      </w:r>
      <w:r w:rsidR="00D36D4D">
        <w:rPr>
          <w:sz w:val="24"/>
          <w:szCs w:val="24"/>
        </w:rPr>
        <w:t xml:space="preserve">rogramme, providing suitable assurances to the PCC that </w:t>
      </w:r>
      <w:r w:rsidR="00DB3404">
        <w:rPr>
          <w:sz w:val="24"/>
          <w:szCs w:val="24"/>
        </w:rPr>
        <w:t xml:space="preserve">projects </w:t>
      </w:r>
      <w:r w:rsidR="00D36D4D">
        <w:rPr>
          <w:sz w:val="24"/>
          <w:szCs w:val="24"/>
        </w:rPr>
        <w:t xml:space="preserve">will be delivered in line with original intentions.  </w:t>
      </w:r>
    </w:p>
    <w:p w14:paraId="768C2F5F" w14:textId="3EDA4B15" w:rsidR="00DB3404" w:rsidRDefault="006933DD" w:rsidP="006933DD">
      <w:pPr>
        <w:ind w:left="720" w:hanging="720"/>
        <w:rPr>
          <w:sz w:val="24"/>
          <w:szCs w:val="24"/>
        </w:rPr>
      </w:pPr>
      <w:r>
        <w:rPr>
          <w:sz w:val="24"/>
          <w:szCs w:val="24"/>
        </w:rPr>
        <w:t>5.3</w:t>
      </w:r>
      <w:r>
        <w:rPr>
          <w:sz w:val="24"/>
          <w:szCs w:val="24"/>
        </w:rPr>
        <w:tab/>
      </w:r>
      <w:r w:rsidR="00DB3404" w:rsidRPr="00DB3404">
        <w:rPr>
          <w:sz w:val="24"/>
          <w:szCs w:val="24"/>
        </w:rPr>
        <w:t>It is recognised that the funding of this programme of transformation has been a one-off opportunity</w:t>
      </w:r>
      <w:r w:rsidR="00DB3404">
        <w:rPr>
          <w:sz w:val="24"/>
          <w:szCs w:val="24"/>
        </w:rPr>
        <w:t>.  T</w:t>
      </w:r>
      <w:r w:rsidR="00DB3404" w:rsidRPr="00DB3404">
        <w:rPr>
          <w:sz w:val="24"/>
          <w:szCs w:val="24"/>
        </w:rPr>
        <w:t xml:space="preserve">he ability to spend over longer timescales and for the projects to be a little more organic in nature has enabled </w:t>
      </w:r>
      <w:r w:rsidR="007546D5">
        <w:rPr>
          <w:sz w:val="24"/>
          <w:szCs w:val="24"/>
        </w:rPr>
        <w:t>WYP</w:t>
      </w:r>
      <w:r w:rsidR="00DB3404" w:rsidRPr="00DB3404">
        <w:rPr>
          <w:sz w:val="24"/>
          <w:szCs w:val="24"/>
        </w:rPr>
        <w:t xml:space="preserve"> to be more ambitious and experimental in seeking out innovative digital solutions to </w:t>
      </w:r>
      <w:r w:rsidR="00DB3404">
        <w:rPr>
          <w:sz w:val="24"/>
          <w:szCs w:val="24"/>
        </w:rPr>
        <w:t xml:space="preserve">transform policing in West Yorkshire and to ensure that </w:t>
      </w:r>
      <w:r w:rsidR="007546D5">
        <w:rPr>
          <w:sz w:val="24"/>
          <w:szCs w:val="24"/>
        </w:rPr>
        <w:t>WYP</w:t>
      </w:r>
      <w:r w:rsidR="00DB3404">
        <w:rPr>
          <w:sz w:val="24"/>
          <w:szCs w:val="24"/>
        </w:rPr>
        <w:t xml:space="preserve"> can achieve more with less in a way that many funding streams </w:t>
      </w:r>
      <w:r w:rsidR="009058EF">
        <w:rPr>
          <w:sz w:val="24"/>
          <w:szCs w:val="24"/>
        </w:rPr>
        <w:t xml:space="preserve">from external sources </w:t>
      </w:r>
      <w:r w:rsidR="00DB3404">
        <w:rPr>
          <w:sz w:val="24"/>
          <w:szCs w:val="24"/>
        </w:rPr>
        <w:t>do not permit.</w:t>
      </w:r>
    </w:p>
    <w:p w14:paraId="67A3DF12" w14:textId="5C95B5EC" w:rsidR="00D36D4D" w:rsidRDefault="006933DD" w:rsidP="006933DD">
      <w:pPr>
        <w:ind w:left="720" w:hanging="720"/>
        <w:rPr>
          <w:sz w:val="24"/>
          <w:szCs w:val="24"/>
        </w:rPr>
      </w:pPr>
      <w:r>
        <w:rPr>
          <w:sz w:val="24"/>
          <w:szCs w:val="24"/>
        </w:rPr>
        <w:t>5.4</w:t>
      </w:r>
      <w:r>
        <w:rPr>
          <w:sz w:val="24"/>
          <w:szCs w:val="24"/>
        </w:rPr>
        <w:tab/>
      </w:r>
      <w:r w:rsidR="00D36D4D">
        <w:rPr>
          <w:sz w:val="24"/>
          <w:szCs w:val="24"/>
        </w:rPr>
        <w:t>The review team welcomes the way in which the PCC has exercised oversight of the transformation fund and this leaves the review team with no concerns.</w:t>
      </w:r>
    </w:p>
    <w:p w14:paraId="2D453B88" w14:textId="46757FCF" w:rsidR="001A2D08" w:rsidRDefault="001A2D08" w:rsidP="006933DD">
      <w:pPr>
        <w:ind w:left="720" w:hanging="720"/>
        <w:rPr>
          <w:sz w:val="24"/>
          <w:szCs w:val="24"/>
        </w:rPr>
      </w:pPr>
      <w:r>
        <w:rPr>
          <w:sz w:val="24"/>
          <w:szCs w:val="24"/>
        </w:rPr>
        <w:t>5.5</w:t>
      </w:r>
      <w:r>
        <w:rPr>
          <w:sz w:val="24"/>
          <w:szCs w:val="24"/>
        </w:rPr>
        <w:tab/>
        <w:t xml:space="preserve">Finally, the Review Team would like to thank colleagues from both the OPCC and </w:t>
      </w:r>
      <w:r w:rsidR="007546D5">
        <w:rPr>
          <w:sz w:val="24"/>
          <w:szCs w:val="24"/>
        </w:rPr>
        <w:t>WYP</w:t>
      </w:r>
      <w:r>
        <w:rPr>
          <w:sz w:val="24"/>
          <w:szCs w:val="24"/>
        </w:rPr>
        <w:t xml:space="preserve"> for their time in assisting the Review Team with their inquiry, and for their willingness to share their experiences.  Without this level of co-operation, it would not have been possible to carry out this Scrutiny Review.  </w:t>
      </w:r>
    </w:p>
    <w:p w14:paraId="3E2D3D43" w14:textId="77777777" w:rsidR="00C6022E" w:rsidRDefault="00C6022E">
      <w:pPr>
        <w:rPr>
          <w:sz w:val="24"/>
          <w:szCs w:val="24"/>
        </w:rPr>
      </w:pPr>
    </w:p>
    <w:p w14:paraId="126B93A7" w14:textId="77777777" w:rsidR="00C6022E" w:rsidRDefault="00C6022E">
      <w:pPr>
        <w:rPr>
          <w:sz w:val="24"/>
          <w:szCs w:val="24"/>
        </w:rPr>
      </w:pPr>
    </w:p>
    <w:p w14:paraId="440C3599" w14:textId="77777777" w:rsidR="00C6022E" w:rsidRDefault="00C6022E">
      <w:pPr>
        <w:rPr>
          <w:sz w:val="24"/>
          <w:szCs w:val="24"/>
        </w:rPr>
      </w:pPr>
    </w:p>
    <w:p w14:paraId="080AF98B" w14:textId="4484D013" w:rsidR="00C6022E" w:rsidRPr="00C6022E" w:rsidRDefault="00C6022E" w:rsidP="00C6022E">
      <w:pPr>
        <w:jc w:val="right"/>
        <w:rPr>
          <w:b/>
          <w:sz w:val="24"/>
          <w:szCs w:val="24"/>
        </w:rPr>
      </w:pPr>
      <w:r w:rsidRPr="00C6022E">
        <w:rPr>
          <w:b/>
          <w:sz w:val="24"/>
          <w:szCs w:val="24"/>
        </w:rPr>
        <w:t>December 2017</w:t>
      </w:r>
      <w:r w:rsidR="007B4BE6" w:rsidRPr="00C6022E">
        <w:rPr>
          <w:b/>
          <w:sz w:val="24"/>
          <w:szCs w:val="24"/>
        </w:rPr>
        <w:br w:type="page"/>
      </w:r>
    </w:p>
    <w:p w14:paraId="1D80983D" w14:textId="695D206B" w:rsidR="00EB3007" w:rsidRPr="00EB3007" w:rsidRDefault="00EB3007" w:rsidP="00EB3007">
      <w:pPr>
        <w:spacing w:after="0"/>
        <w:jc w:val="right"/>
        <w:rPr>
          <w:b/>
          <w:sz w:val="24"/>
          <w:szCs w:val="24"/>
        </w:rPr>
      </w:pPr>
      <w:r w:rsidRPr="00EB3007">
        <w:rPr>
          <w:b/>
          <w:sz w:val="24"/>
          <w:szCs w:val="24"/>
        </w:rPr>
        <w:t>APPENDIX A</w:t>
      </w:r>
    </w:p>
    <w:p w14:paraId="6B5591C9" w14:textId="77777777" w:rsidR="007B4BE6" w:rsidRDefault="007B4BE6" w:rsidP="007B4BE6">
      <w:pPr>
        <w:spacing w:after="0"/>
        <w:jc w:val="center"/>
        <w:rPr>
          <w:b/>
        </w:rPr>
      </w:pPr>
      <w:r>
        <w:rPr>
          <w:b/>
        </w:rPr>
        <w:t>West Yorkshire Police &amp; Crime Panel</w:t>
      </w:r>
    </w:p>
    <w:p w14:paraId="4CC6BD50" w14:textId="77777777" w:rsidR="007B4BE6" w:rsidRPr="00973345" w:rsidRDefault="007B4BE6" w:rsidP="007B4BE6">
      <w:pPr>
        <w:spacing w:after="0"/>
        <w:jc w:val="center"/>
        <w:rPr>
          <w:b/>
        </w:rPr>
      </w:pPr>
      <w:r w:rsidRPr="00356908">
        <w:rPr>
          <w:b/>
        </w:rPr>
        <w:t xml:space="preserve">Scrutiny Review of </w:t>
      </w:r>
      <w:r>
        <w:rPr>
          <w:b/>
        </w:rPr>
        <w:t xml:space="preserve">the Commissioner’s Transformation Fund </w:t>
      </w:r>
    </w:p>
    <w:p w14:paraId="7F59721C" w14:textId="77777777" w:rsidR="007B4BE6" w:rsidRPr="00EF3362" w:rsidRDefault="007B4BE6" w:rsidP="007B4BE6">
      <w:pPr>
        <w:spacing w:after="0"/>
        <w:jc w:val="center"/>
        <w:rPr>
          <w:b/>
          <w:color w:val="FF0000"/>
        </w:rPr>
      </w:pPr>
    </w:p>
    <w:p w14:paraId="257BAA63" w14:textId="77777777" w:rsidR="007B4BE6" w:rsidRDefault="007B4BE6" w:rsidP="007B4BE6">
      <w:pPr>
        <w:jc w:val="center"/>
        <w:rPr>
          <w:b/>
        </w:rPr>
      </w:pPr>
      <w:r>
        <w:rPr>
          <w:b/>
        </w:rPr>
        <w:t>Terms of Reference</w:t>
      </w:r>
    </w:p>
    <w:p w14:paraId="14446884" w14:textId="77777777" w:rsidR="007B4BE6" w:rsidRDefault="007B4BE6" w:rsidP="007B4BE6">
      <w:pPr>
        <w:pStyle w:val="ListParagraph"/>
        <w:numPr>
          <w:ilvl w:val="0"/>
          <w:numId w:val="17"/>
        </w:numPr>
        <w:spacing w:after="0" w:line="240" w:lineRule="auto"/>
        <w:rPr>
          <w:b/>
        </w:rPr>
      </w:pPr>
      <w:r>
        <w:rPr>
          <w:b/>
        </w:rPr>
        <w:t>Context</w:t>
      </w:r>
    </w:p>
    <w:p w14:paraId="1F6A4D8C" w14:textId="77777777" w:rsidR="007B4BE6" w:rsidRDefault="007B4BE6" w:rsidP="007B4BE6">
      <w:pPr>
        <w:pStyle w:val="ListParagraph"/>
        <w:spacing w:after="0" w:line="240" w:lineRule="auto"/>
        <w:ind w:left="360"/>
        <w:rPr>
          <w:b/>
        </w:rPr>
      </w:pPr>
    </w:p>
    <w:p w14:paraId="4C2DB32C" w14:textId="77777777" w:rsidR="007B4BE6" w:rsidRPr="00960C9F" w:rsidRDefault="007B4BE6" w:rsidP="007B4BE6">
      <w:pPr>
        <w:spacing w:after="0" w:line="240" w:lineRule="auto"/>
      </w:pPr>
      <w:r w:rsidRPr="00960C9F">
        <w:t>The Police and Crime Commissioner and Chief Constable agreed in January 2014 to set up a £20m Transformation Fund established from a transfer from general balances that had accumulated from previous years’ early achieved savings.  Funding was allocated across ten key project areas. These projects are regarded as being key in transforming the organisation and having a significant impact on both the strategic priorities within the Police and Crime Plan and on critical operational and organisational matters.</w:t>
      </w:r>
    </w:p>
    <w:p w14:paraId="103F8B7C" w14:textId="77777777" w:rsidR="007B4BE6" w:rsidRPr="00960C9F" w:rsidRDefault="007B4BE6" w:rsidP="007B4BE6">
      <w:pPr>
        <w:spacing w:after="0" w:line="240" w:lineRule="auto"/>
      </w:pPr>
    </w:p>
    <w:p w14:paraId="70D6C81F" w14:textId="77777777" w:rsidR="007B4BE6" w:rsidRPr="00960C9F" w:rsidRDefault="007B4BE6" w:rsidP="007B4BE6">
      <w:pPr>
        <w:spacing w:after="0" w:line="240" w:lineRule="auto"/>
      </w:pPr>
      <w:r w:rsidRPr="00960C9F">
        <w:t>Regular updates have been provided to the Police and Crime Panel giving details of the estimated capital costs and the ongoing revenue costs that are associated with each project.</w:t>
      </w:r>
    </w:p>
    <w:p w14:paraId="7AC83050" w14:textId="77777777" w:rsidR="007B4BE6" w:rsidRPr="00960C9F" w:rsidRDefault="007B4BE6" w:rsidP="007B4BE6">
      <w:pPr>
        <w:spacing w:after="0" w:line="240" w:lineRule="auto"/>
      </w:pPr>
    </w:p>
    <w:p w14:paraId="6CF2725C" w14:textId="77777777" w:rsidR="007B4BE6" w:rsidRDefault="007B4BE6" w:rsidP="007B4BE6">
      <w:pPr>
        <w:spacing w:after="0" w:line="240" w:lineRule="auto"/>
      </w:pPr>
      <w:r>
        <w:t xml:space="preserve">In his Police and Crime Plan the Commissioner promises to maximise resources, to innovate, collaborate and integrate.  The Transformation Fund provides the Commissioner an opportunity to take forward innovation and one off transformation projects which require upfront investment that will ultimately create efficiencies and improve the effectiveness of policing. </w:t>
      </w:r>
    </w:p>
    <w:p w14:paraId="2C1A12A8" w14:textId="77777777" w:rsidR="007B4BE6" w:rsidRDefault="007B4BE6" w:rsidP="007B4BE6">
      <w:pPr>
        <w:spacing w:after="0" w:line="240" w:lineRule="auto"/>
      </w:pPr>
    </w:p>
    <w:p w14:paraId="7F4A8BC6" w14:textId="77777777" w:rsidR="007B4BE6" w:rsidRDefault="007B4BE6" w:rsidP="007B4BE6">
      <w:pPr>
        <w:spacing w:after="0" w:line="240" w:lineRule="auto"/>
      </w:pPr>
    </w:p>
    <w:p w14:paraId="69E1157A" w14:textId="77777777" w:rsidR="007B4BE6" w:rsidRDefault="007B4BE6" w:rsidP="007B4BE6">
      <w:pPr>
        <w:pStyle w:val="ListParagraph"/>
        <w:numPr>
          <w:ilvl w:val="0"/>
          <w:numId w:val="17"/>
        </w:numPr>
        <w:spacing w:after="0" w:line="240" w:lineRule="auto"/>
        <w:rPr>
          <w:b/>
        </w:rPr>
      </w:pPr>
      <w:r w:rsidRPr="00A86115">
        <w:rPr>
          <w:b/>
        </w:rPr>
        <w:t>Objectives</w:t>
      </w:r>
    </w:p>
    <w:p w14:paraId="7B01CE8C" w14:textId="77777777" w:rsidR="007B4BE6" w:rsidRDefault="007B4BE6" w:rsidP="007B4BE6">
      <w:pPr>
        <w:pStyle w:val="ListParagraph"/>
        <w:spacing w:after="0" w:line="240" w:lineRule="auto"/>
        <w:ind w:left="360"/>
        <w:rPr>
          <w:b/>
        </w:rPr>
      </w:pPr>
    </w:p>
    <w:p w14:paraId="0F5DB9EA" w14:textId="77777777" w:rsidR="007B4BE6" w:rsidRDefault="007B4BE6" w:rsidP="007B4BE6">
      <w:pPr>
        <w:pStyle w:val="ListParagraph"/>
        <w:spacing w:after="0" w:line="240" w:lineRule="auto"/>
        <w:ind w:left="360"/>
        <w:rPr>
          <w:b/>
        </w:rPr>
      </w:pPr>
      <w:r>
        <w:rPr>
          <w:b/>
        </w:rPr>
        <w:t>To scrutinise the process by which the Commissioner has overseen the preparation of bids, commissioned, approved and monitored progress, outcomes and value for money of the Transformation Fund by:</w:t>
      </w:r>
    </w:p>
    <w:p w14:paraId="19B1EC99" w14:textId="77777777" w:rsidR="007B4BE6" w:rsidRPr="00A86115" w:rsidRDefault="007B4BE6" w:rsidP="007B4BE6">
      <w:pPr>
        <w:pStyle w:val="ListParagraph"/>
        <w:spacing w:after="0" w:line="240" w:lineRule="auto"/>
        <w:ind w:left="360"/>
        <w:rPr>
          <w:b/>
        </w:rPr>
      </w:pPr>
    </w:p>
    <w:p w14:paraId="59CE71F6" w14:textId="77777777" w:rsidR="007B4BE6" w:rsidRDefault="007B4BE6" w:rsidP="007B4BE6">
      <w:pPr>
        <w:pStyle w:val="ListParagraph"/>
        <w:numPr>
          <w:ilvl w:val="0"/>
          <w:numId w:val="19"/>
        </w:numPr>
        <w:spacing w:after="0"/>
      </w:pPr>
      <w:r>
        <w:t xml:space="preserve">Reviewing the objectives of the Transformation Fund </w:t>
      </w:r>
    </w:p>
    <w:p w14:paraId="5FF6D60A" w14:textId="77777777" w:rsidR="007B4BE6" w:rsidRDefault="007B4BE6" w:rsidP="007B4BE6">
      <w:pPr>
        <w:pStyle w:val="ListParagraph"/>
        <w:numPr>
          <w:ilvl w:val="0"/>
          <w:numId w:val="19"/>
        </w:numPr>
        <w:spacing w:after="0"/>
      </w:pPr>
      <w:r>
        <w:t xml:space="preserve">Reviewing the original timescales around the Transformation Fund </w:t>
      </w:r>
    </w:p>
    <w:p w14:paraId="1B7E1826" w14:textId="77777777" w:rsidR="007B4BE6" w:rsidRDefault="007B4BE6" w:rsidP="007B4BE6">
      <w:pPr>
        <w:pStyle w:val="ListParagraph"/>
        <w:numPr>
          <w:ilvl w:val="0"/>
          <w:numId w:val="19"/>
        </w:numPr>
        <w:spacing w:after="0"/>
      </w:pPr>
      <w:r>
        <w:t>Assessing the PCC’s oversight of the Transformation Fund</w:t>
      </w:r>
    </w:p>
    <w:p w14:paraId="4F712D77" w14:textId="77777777" w:rsidR="007B4BE6" w:rsidRDefault="007B4BE6" w:rsidP="007B4BE6">
      <w:pPr>
        <w:pStyle w:val="ListParagraph"/>
        <w:numPr>
          <w:ilvl w:val="0"/>
          <w:numId w:val="19"/>
        </w:numPr>
        <w:spacing w:after="0"/>
      </w:pPr>
      <w:r>
        <w:t xml:space="preserve">Reviewing the PCC’s process for evaluation of business cases </w:t>
      </w:r>
    </w:p>
    <w:p w14:paraId="43EA08E5" w14:textId="77777777" w:rsidR="007B4BE6" w:rsidRDefault="007B4BE6" w:rsidP="007B4BE6">
      <w:pPr>
        <w:pStyle w:val="ListParagraph"/>
        <w:numPr>
          <w:ilvl w:val="0"/>
          <w:numId w:val="19"/>
        </w:numPr>
        <w:spacing w:after="0"/>
      </w:pPr>
      <w:r>
        <w:t>Reviewing the process for how the PCC assesses and monitors progress against expected outcomes including:</w:t>
      </w:r>
    </w:p>
    <w:p w14:paraId="04640ACB" w14:textId="77777777" w:rsidR="007B4BE6" w:rsidRDefault="007B4BE6" w:rsidP="007B4BE6">
      <w:pPr>
        <w:pStyle w:val="ListParagraph"/>
        <w:numPr>
          <w:ilvl w:val="1"/>
          <w:numId w:val="19"/>
        </w:numPr>
        <w:spacing w:after="0"/>
      </w:pPr>
      <w:r>
        <w:t>its overall impact on service delivery</w:t>
      </w:r>
    </w:p>
    <w:p w14:paraId="0CFEB9CF" w14:textId="77777777" w:rsidR="007B4BE6" w:rsidRDefault="007B4BE6" w:rsidP="007B4BE6">
      <w:pPr>
        <w:pStyle w:val="ListParagraph"/>
        <w:numPr>
          <w:ilvl w:val="1"/>
          <w:numId w:val="19"/>
        </w:numPr>
        <w:spacing w:after="0"/>
      </w:pPr>
      <w:r>
        <w:t>how the PCC monitors projects to establish if they are delivering adequate return on investment</w:t>
      </w:r>
    </w:p>
    <w:p w14:paraId="232AE62F" w14:textId="77777777" w:rsidR="007B4BE6" w:rsidRDefault="007B4BE6" w:rsidP="007B4BE6">
      <w:pPr>
        <w:pStyle w:val="ListParagraph"/>
        <w:numPr>
          <w:ilvl w:val="1"/>
          <w:numId w:val="19"/>
        </w:numPr>
        <w:spacing w:after="0"/>
      </w:pPr>
      <w:r>
        <w:t>are exit strategies in place in the event that a project is identified as not delivering adequate return on investment.</w:t>
      </w:r>
    </w:p>
    <w:p w14:paraId="3FCD6474" w14:textId="77777777" w:rsidR="007B4BE6" w:rsidRDefault="007B4BE6" w:rsidP="007B4BE6">
      <w:pPr>
        <w:pStyle w:val="ListParagraph"/>
        <w:numPr>
          <w:ilvl w:val="0"/>
          <w:numId w:val="19"/>
        </w:numPr>
        <w:spacing w:after="0"/>
      </w:pPr>
      <w:r w:rsidRPr="001F1133">
        <w:t>Ide</w:t>
      </w:r>
      <w:r>
        <w:t>ntify any areas for improvement</w:t>
      </w:r>
      <w:r w:rsidRPr="001F1133">
        <w:t xml:space="preserve"> </w:t>
      </w:r>
      <w:r>
        <w:t xml:space="preserve">and make </w:t>
      </w:r>
      <w:r w:rsidRPr="001F1133">
        <w:t>recommendations</w:t>
      </w:r>
      <w:r>
        <w:t xml:space="preserve"> for improvement</w:t>
      </w:r>
    </w:p>
    <w:p w14:paraId="459385A4" w14:textId="77777777" w:rsidR="007B4BE6" w:rsidRDefault="007B4BE6" w:rsidP="007B4BE6">
      <w:pPr>
        <w:pStyle w:val="ListParagraph"/>
        <w:spacing w:after="0"/>
      </w:pPr>
    </w:p>
    <w:p w14:paraId="477AB3B4" w14:textId="77777777" w:rsidR="007B4BE6" w:rsidRDefault="007B4BE6" w:rsidP="007B4BE6">
      <w:pPr>
        <w:pStyle w:val="ListParagraph"/>
        <w:numPr>
          <w:ilvl w:val="0"/>
          <w:numId w:val="17"/>
        </w:numPr>
        <w:rPr>
          <w:b/>
        </w:rPr>
      </w:pPr>
      <w:r w:rsidRPr="004B7008">
        <w:rPr>
          <w:b/>
        </w:rPr>
        <w:t>Methodology</w:t>
      </w:r>
    </w:p>
    <w:p w14:paraId="494CD309" w14:textId="77777777" w:rsidR="007B4BE6" w:rsidRPr="00772163" w:rsidRDefault="007B4BE6" w:rsidP="007B4BE6">
      <w:pPr>
        <w:autoSpaceDE w:val="0"/>
        <w:autoSpaceDN w:val="0"/>
        <w:adjustRightInd w:val="0"/>
        <w:spacing w:after="0" w:line="240" w:lineRule="auto"/>
        <w:rPr>
          <w:rFonts w:cs="SymbolMT"/>
          <w:color w:val="000000" w:themeColor="text1"/>
        </w:rPr>
      </w:pPr>
      <w:r>
        <w:rPr>
          <w:rFonts w:cs="SymbolMT"/>
          <w:color w:val="000000" w:themeColor="text1"/>
        </w:rPr>
        <w:t xml:space="preserve">A Review Team of Panel members has been established on a Task and Finish basis.  They will </w:t>
      </w:r>
      <w:r w:rsidRPr="00772163">
        <w:rPr>
          <w:rFonts w:cs="SymbolMT"/>
          <w:color w:val="000000" w:themeColor="text1"/>
        </w:rPr>
        <w:t>receive and</w:t>
      </w:r>
      <w:r>
        <w:rPr>
          <w:rFonts w:cs="SymbolMT"/>
          <w:color w:val="000000" w:themeColor="text1"/>
        </w:rPr>
        <w:t xml:space="preserve"> consider a variety of evidence/</w:t>
      </w:r>
      <w:r w:rsidRPr="00772163">
        <w:rPr>
          <w:rFonts w:cs="SymbolMT"/>
          <w:color w:val="000000" w:themeColor="text1"/>
        </w:rPr>
        <w:t xml:space="preserve">information provided </w:t>
      </w:r>
      <w:r>
        <w:rPr>
          <w:rFonts w:cs="SymbolMT"/>
          <w:color w:val="000000" w:themeColor="text1"/>
        </w:rPr>
        <w:t xml:space="preserve">by the Commissioner and any other relevant </w:t>
      </w:r>
      <w:r w:rsidRPr="00772163">
        <w:rPr>
          <w:rFonts w:cs="SymbolMT"/>
          <w:color w:val="000000" w:themeColor="text1"/>
        </w:rPr>
        <w:t xml:space="preserve">parties </w:t>
      </w:r>
      <w:r>
        <w:rPr>
          <w:rFonts w:cs="SymbolMT"/>
          <w:color w:val="000000" w:themeColor="text1"/>
        </w:rPr>
        <w:t xml:space="preserve">and expert witnesses, </w:t>
      </w:r>
      <w:r w:rsidRPr="00772163">
        <w:rPr>
          <w:rFonts w:cs="SymbolMT"/>
          <w:color w:val="000000" w:themeColor="text1"/>
        </w:rPr>
        <w:t>such as;</w:t>
      </w:r>
    </w:p>
    <w:p w14:paraId="2348E786" w14:textId="77777777" w:rsidR="007B4BE6" w:rsidRDefault="007B4BE6" w:rsidP="007B4BE6">
      <w:pPr>
        <w:autoSpaceDE w:val="0"/>
        <w:autoSpaceDN w:val="0"/>
        <w:adjustRightInd w:val="0"/>
        <w:spacing w:after="0" w:line="240" w:lineRule="auto"/>
        <w:rPr>
          <w:rFonts w:cs="SymbolMT"/>
          <w:color w:val="000000" w:themeColor="text1"/>
        </w:rPr>
      </w:pPr>
    </w:p>
    <w:p w14:paraId="3EE6BEB2" w14:textId="77777777" w:rsidR="007B4BE6" w:rsidRPr="00772163" w:rsidRDefault="007B4BE6" w:rsidP="007B4BE6">
      <w:pPr>
        <w:autoSpaceDE w:val="0"/>
        <w:autoSpaceDN w:val="0"/>
        <w:adjustRightInd w:val="0"/>
        <w:spacing w:after="0" w:line="240" w:lineRule="auto"/>
        <w:rPr>
          <w:rFonts w:cs="SymbolMT"/>
          <w:color w:val="000000" w:themeColor="text1"/>
        </w:rPr>
      </w:pPr>
    </w:p>
    <w:p w14:paraId="352E834A" w14:textId="77777777" w:rsidR="007B4BE6" w:rsidRDefault="007B4BE6" w:rsidP="007B4BE6">
      <w:pPr>
        <w:pStyle w:val="ListParagraph"/>
        <w:numPr>
          <w:ilvl w:val="0"/>
          <w:numId w:val="18"/>
        </w:numPr>
        <w:autoSpaceDE w:val="0"/>
        <w:autoSpaceDN w:val="0"/>
        <w:adjustRightInd w:val="0"/>
        <w:spacing w:after="0" w:line="240" w:lineRule="auto"/>
        <w:rPr>
          <w:rFonts w:cs="SymbolMT"/>
          <w:color w:val="000000" w:themeColor="text1"/>
        </w:rPr>
      </w:pPr>
      <w:r>
        <w:rPr>
          <w:rFonts w:cs="SymbolMT"/>
          <w:color w:val="000000" w:themeColor="text1"/>
        </w:rPr>
        <w:t xml:space="preserve">Business plans, options appraisals, </w:t>
      </w:r>
    </w:p>
    <w:p w14:paraId="546F7271" w14:textId="77777777" w:rsidR="007B4BE6" w:rsidRPr="00D9626B" w:rsidRDefault="007B4BE6" w:rsidP="007B4BE6">
      <w:pPr>
        <w:pStyle w:val="ListParagraph"/>
        <w:numPr>
          <w:ilvl w:val="0"/>
          <w:numId w:val="18"/>
        </w:numPr>
        <w:autoSpaceDE w:val="0"/>
        <w:autoSpaceDN w:val="0"/>
        <w:adjustRightInd w:val="0"/>
        <w:spacing w:after="0" w:line="240" w:lineRule="auto"/>
        <w:rPr>
          <w:rFonts w:cs="SymbolMT"/>
          <w:color w:val="000000" w:themeColor="text1"/>
        </w:rPr>
      </w:pPr>
      <w:r>
        <w:rPr>
          <w:rFonts w:cs="SymbolMT"/>
          <w:color w:val="000000" w:themeColor="text1"/>
        </w:rPr>
        <w:t>Police and Crime Plan</w:t>
      </w:r>
    </w:p>
    <w:p w14:paraId="52863A9B" w14:textId="77777777" w:rsidR="007B4BE6" w:rsidRDefault="007B4BE6" w:rsidP="007B4BE6">
      <w:pPr>
        <w:pStyle w:val="ListParagraph"/>
        <w:numPr>
          <w:ilvl w:val="0"/>
          <w:numId w:val="18"/>
        </w:numPr>
        <w:autoSpaceDE w:val="0"/>
        <w:autoSpaceDN w:val="0"/>
        <w:adjustRightInd w:val="0"/>
        <w:spacing w:after="0" w:line="240" w:lineRule="auto"/>
        <w:rPr>
          <w:rFonts w:cs="SymbolMT"/>
          <w:color w:val="000000" w:themeColor="text1"/>
        </w:rPr>
      </w:pPr>
      <w:r>
        <w:rPr>
          <w:rFonts w:cs="SymbolMT"/>
          <w:color w:val="000000" w:themeColor="text1"/>
        </w:rPr>
        <w:t xml:space="preserve">Monitoring and evaluation of data </w:t>
      </w:r>
    </w:p>
    <w:p w14:paraId="0283392F" w14:textId="77777777" w:rsidR="007B4BE6" w:rsidRDefault="007B4BE6" w:rsidP="007B4BE6">
      <w:pPr>
        <w:pStyle w:val="ListParagraph"/>
        <w:numPr>
          <w:ilvl w:val="0"/>
          <w:numId w:val="18"/>
        </w:numPr>
        <w:autoSpaceDE w:val="0"/>
        <w:autoSpaceDN w:val="0"/>
        <w:adjustRightInd w:val="0"/>
        <w:spacing w:after="0" w:line="240" w:lineRule="auto"/>
        <w:rPr>
          <w:rFonts w:cs="SymbolMT"/>
          <w:color w:val="000000" w:themeColor="text1"/>
        </w:rPr>
      </w:pPr>
      <w:r>
        <w:rPr>
          <w:rFonts w:cs="SymbolMT"/>
          <w:color w:val="000000" w:themeColor="text1"/>
        </w:rPr>
        <w:t>Recommendations of the Joint Audit Committee</w:t>
      </w:r>
    </w:p>
    <w:p w14:paraId="7F3570A0" w14:textId="77777777" w:rsidR="007B4BE6" w:rsidRDefault="007B4BE6" w:rsidP="007B4BE6">
      <w:pPr>
        <w:pStyle w:val="ListParagraph"/>
        <w:numPr>
          <w:ilvl w:val="0"/>
          <w:numId w:val="18"/>
        </w:numPr>
        <w:autoSpaceDE w:val="0"/>
        <w:autoSpaceDN w:val="0"/>
        <w:adjustRightInd w:val="0"/>
        <w:spacing w:after="0" w:line="240" w:lineRule="auto"/>
        <w:rPr>
          <w:rFonts w:cs="SymbolMT"/>
          <w:color w:val="000000" w:themeColor="text1"/>
        </w:rPr>
      </w:pPr>
      <w:r>
        <w:rPr>
          <w:rFonts w:cs="SymbolMT"/>
          <w:color w:val="000000" w:themeColor="text1"/>
        </w:rPr>
        <w:t>B</w:t>
      </w:r>
      <w:r w:rsidRPr="00D9626B">
        <w:rPr>
          <w:rFonts w:cs="SymbolMT"/>
          <w:color w:val="000000" w:themeColor="text1"/>
        </w:rPr>
        <w:t>est practise elsewhere</w:t>
      </w:r>
    </w:p>
    <w:p w14:paraId="402E9EF1" w14:textId="77777777" w:rsidR="007B4BE6" w:rsidRDefault="007B4BE6" w:rsidP="007B4BE6">
      <w:pPr>
        <w:pStyle w:val="ListParagraph"/>
        <w:numPr>
          <w:ilvl w:val="0"/>
          <w:numId w:val="18"/>
        </w:numPr>
        <w:autoSpaceDE w:val="0"/>
        <w:autoSpaceDN w:val="0"/>
        <w:adjustRightInd w:val="0"/>
        <w:spacing w:after="0" w:line="240" w:lineRule="auto"/>
        <w:rPr>
          <w:rFonts w:cs="SymbolMT"/>
          <w:color w:val="000000" w:themeColor="text1"/>
        </w:rPr>
      </w:pPr>
      <w:r>
        <w:rPr>
          <w:rFonts w:cs="SymbolMT"/>
          <w:color w:val="000000" w:themeColor="text1"/>
        </w:rPr>
        <w:t>Interviews with Project Sponsors</w:t>
      </w:r>
    </w:p>
    <w:p w14:paraId="579454D9" w14:textId="77777777" w:rsidR="007B4BE6" w:rsidRDefault="007B4BE6" w:rsidP="007B4BE6">
      <w:pPr>
        <w:pStyle w:val="ListParagraph"/>
        <w:numPr>
          <w:ilvl w:val="0"/>
          <w:numId w:val="18"/>
        </w:numPr>
        <w:autoSpaceDE w:val="0"/>
        <w:autoSpaceDN w:val="0"/>
        <w:adjustRightInd w:val="0"/>
        <w:spacing w:after="0" w:line="240" w:lineRule="auto"/>
        <w:rPr>
          <w:rFonts w:cs="SymbolMT"/>
          <w:color w:val="000000" w:themeColor="text1"/>
        </w:rPr>
      </w:pPr>
      <w:r>
        <w:rPr>
          <w:rFonts w:cs="SymbolMT"/>
          <w:color w:val="000000" w:themeColor="text1"/>
        </w:rPr>
        <w:t>Interviews with Project Business Leads</w:t>
      </w:r>
    </w:p>
    <w:p w14:paraId="7087E5BE" w14:textId="77777777" w:rsidR="007B4BE6" w:rsidRDefault="007B4BE6" w:rsidP="007B4BE6">
      <w:pPr>
        <w:pStyle w:val="ListParagraph"/>
        <w:numPr>
          <w:ilvl w:val="0"/>
          <w:numId w:val="18"/>
        </w:numPr>
        <w:autoSpaceDE w:val="0"/>
        <w:autoSpaceDN w:val="0"/>
        <w:adjustRightInd w:val="0"/>
        <w:spacing w:after="0" w:line="240" w:lineRule="auto"/>
        <w:rPr>
          <w:rFonts w:cs="SymbolMT"/>
          <w:color w:val="000000" w:themeColor="text1"/>
        </w:rPr>
      </w:pPr>
      <w:r>
        <w:rPr>
          <w:rFonts w:cs="SymbolMT"/>
          <w:color w:val="000000" w:themeColor="text1"/>
        </w:rPr>
        <w:t>Discussions with Joint Internal Audit</w:t>
      </w:r>
    </w:p>
    <w:p w14:paraId="28858CDB" w14:textId="77777777" w:rsidR="007B4BE6" w:rsidRDefault="007B4BE6" w:rsidP="007B4BE6">
      <w:pPr>
        <w:pStyle w:val="ListParagraph"/>
        <w:numPr>
          <w:ilvl w:val="0"/>
          <w:numId w:val="18"/>
        </w:numPr>
        <w:autoSpaceDE w:val="0"/>
        <w:autoSpaceDN w:val="0"/>
        <w:adjustRightInd w:val="0"/>
        <w:spacing w:after="0" w:line="240" w:lineRule="auto"/>
        <w:rPr>
          <w:rFonts w:cs="SymbolMT"/>
          <w:color w:val="000000" w:themeColor="text1"/>
        </w:rPr>
      </w:pPr>
      <w:r>
        <w:rPr>
          <w:rFonts w:cs="SymbolMT"/>
          <w:color w:val="000000" w:themeColor="text1"/>
        </w:rPr>
        <w:t>Discussions with PCC</w:t>
      </w:r>
    </w:p>
    <w:p w14:paraId="26797784" w14:textId="77777777" w:rsidR="007B4BE6" w:rsidRPr="003F600A" w:rsidRDefault="007B4BE6" w:rsidP="007B4BE6">
      <w:pPr>
        <w:pStyle w:val="ListParagraph"/>
        <w:numPr>
          <w:ilvl w:val="0"/>
          <w:numId w:val="18"/>
        </w:numPr>
        <w:autoSpaceDE w:val="0"/>
        <w:autoSpaceDN w:val="0"/>
        <w:adjustRightInd w:val="0"/>
        <w:spacing w:after="0" w:line="240" w:lineRule="auto"/>
        <w:rPr>
          <w:rFonts w:cs="SymbolMT"/>
          <w:color w:val="000000" w:themeColor="text1"/>
        </w:rPr>
      </w:pPr>
      <w:r>
        <w:rPr>
          <w:rFonts w:cs="SymbolMT"/>
          <w:color w:val="000000" w:themeColor="text1"/>
        </w:rPr>
        <w:t>Discussions with OPCC staff</w:t>
      </w:r>
    </w:p>
    <w:p w14:paraId="1CEAC125" w14:textId="77777777" w:rsidR="007B4BE6" w:rsidRDefault="007B4BE6" w:rsidP="007B4BE6">
      <w:pPr>
        <w:pStyle w:val="ListParagraph"/>
        <w:autoSpaceDE w:val="0"/>
        <w:autoSpaceDN w:val="0"/>
        <w:adjustRightInd w:val="0"/>
        <w:spacing w:after="0" w:line="240" w:lineRule="auto"/>
        <w:rPr>
          <w:rFonts w:cs="SymbolMT"/>
          <w:color w:val="000000" w:themeColor="text1"/>
        </w:rPr>
      </w:pPr>
    </w:p>
    <w:p w14:paraId="75007923" w14:textId="77777777" w:rsidR="007B4BE6" w:rsidRDefault="007B4BE6" w:rsidP="007B4BE6">
      <w:pPr>
        <w:pStyle w:val="ListParagraph"/>
        <w:autoSpaceDE w:val="0"/>
        <w:autoSpaceDN w:val="0"/>
        <w:adjustRightInd w:val="0"/>
        <w:spacing w:after="0" w:line="240" w:lineRule="auto"/>
        <w:rPr>
          <w:rFonts w:cs="SymbolMT"/>
          <w:color w:val="000000" w:themeColor="text1"/>
        </w:rPr>
      </w:pPr>
    </w:p>
    <w:p w14:paraId="2E34259B" w14:textId="77777777" w:rsidR="007B4BE6" w:rsidRPr="00FE4065" w:rsidRDefault="007B4BE6" w:rsidP="007B4BE6">
      <w:pPr>
        <w:pStyle w:val="ListParagraph"/>
        <w:autoSpaceDE w:val="0"/>
        <w:autoSpaceDN w:val="0"/>
        <w:adjustRightInd w:val="0"/>
        <w:spacing w:after="0" w:line="240" w:lineRule="auto"/>
        <w:rPr>
          <w:rFonts w:cs="SymbolMT"/>
          <w:color w:val="000000" w:themeColor="text1"/>
        </w:rPr>
      </w:pPr>
    </w:p>
    <w:p w14:paraId="219388BF" w14:textId="77777777" w:rsidR="007B4BE6" w:rsidRDefault="007B4BE6" w:rsidP="007B4BE6">
      <w:pPr>
        <w:pStyle w:val="ListParagraph"/>
        <w:numPr>
          <w:ilvl w:val="0"/>
          <w:numId w:val="17"/>
        </w:numPr>
        <w:rPr>
          <w:b/>
        </w:rPr>
      </w:pPr>
      <w:r>
        <w:rPr>
          <w:b/>
        </w:rPr>
        <w:t>Indicative Timetable</w:t>
      </w:r>
    </w:p>
    <w:p w14:paraId="33F1CE45" w14:textId="77777777" w:rsidR="007B4BE6" w:rsidRDefault="007B4BE6" w:rsidP="007B4BE6">
      <w:pPr>
        <w:pStyle w:val="ListParagraph"/>
        <w:ind w:left="360"/>
        <w:rPr>
          <w:b/>
        </w:rPr>
      </w:pPr>
    </w:p>
    <w:tbl>
      <w:tblPr>
        <w:tblStyle w:val="TableGrid"/>
        <w:tblW w:w="0" w:type="auto"/>
        <w:tblLook w:val="04A0" w:firstRow="1" w:lastRow="0" w:firstColumn="1" w:lastColumn="0" w:noHBand="0" w:noVBand="1"/>
      </w:tblPr>
      <w:tblGrid>
        <w:gridCol w:w="1951"/>
        <w:gridCol w:w="7291"/>
      </w:tblGrid>
      <w:tr w:rsidR="007B4BE6" w14:paraId="6A3EAE6E" w14:textId="77777777" w:rsidTr="00305B51">
        <w:tc>
          <w:tcPr>
            <w:tcW w:w="1951" w:type="dxa"/>
          </w:tcPr>
          <w:p w14:paraId="5E830076" w14:textId="77777777" w:rsidR="007B4BE6" w:rsidRPr="00C66AB7" w:rsidRDefault="007B4BE6" w:rsidP="00305B51">
            <w:pPr>
              <w:autoSpaceDE w:val="0"/>
              <w:autoSpaceDN w:val="0"/>
              <w:adjustRightInd w:val="0"/>
              <w:rPr>
                <w:rFonts w:cs="SymbolMT"/>
                <w:b/>
                <w:color w:val="000000" w:themeColor="text1"/>
              </w:rPr>
            </w:pPr>
            <w:r w:rsidRPr="00C66AB7">
              <w:rPr>
                <w:rFonts w:cs="SymbolMT"/>
                <w:b/>
                <w:color w:val="000000" w:themeColor="text1"/>
              </w:rPr>
              <w:t>Date</w:t>
            </w:r>
          </w:p>
        </w:tc>
        <w:tc>
          <w:tcPr>
            <w:tcW w:w="7291" w:type="dxa"/>
          </w:tcPr>
          <w:p w14:paraId="62B58F13" w14:textId="77777777" w:rsidR="007B4BE6" w:rsidRPr="00C66AB7" w:rsidRDefault="007B4BE6" w:rsidP="00305B51">
            <w:pPr>
              <w:autoSpaceDE w:val="0"/>
              <w:autoSpaceDN w:val="0"/>
              <w:adjustRightInd w:val="0"/>
              <w:rPr>
                <w:rFonts w:cs="SymbolMT"/>
                <w:b/>
                <w:color w:val="000000" w:themeColor="text1"/>
              </w:rPr>
            </w:pPr>
            <w:r w:rsidRPr="00C66AB7">
              <w:rPr>
                <w:rFonts w:cs="SymbolMT"/>
                <w:b/>
                <w:color w:val="000000" w:themeColor="text1"/>
              </w:rPr>
              <w:t>Milestone</w:t>
            </w:r>
          </w:p>
        </w:tc>
      </w:tr>
      <w:tr w:rsidR="007B4BE6" w14:paraId="5D113FD5" w14:textId="77777777" w:rsidTr="00305B51">
        <w:tc>
          <w:tcPr>
            <w:tcW w:w="1951" w:type="dxa"/>
          </w:tcPr>
          <w:p w14:paraId="01B6ACB3" w14:textId="77777777" w:rsidR="007B4BE6" w:rsidRDefault="007B4BE6" w:rsidP="00305B51">
            <w:pPr>
              <w:autoSpaceDE w:val="0"/>
              <w:autoSpaceDN w:val="0"/>
              <w:adjustRightInd w:val="0"/>
              <w:rPr>
                <w:rFonts w:cs="SymbolMT"/>
                <w:color w:val="000000" w:themeColor="text1"/>
              </w:rPr>
            </w:pPr>
            <w:r>
              <w:rPr>
                <w:rFonts w:cs="SymbolMT"/>
                <w:color w:val="000000" w:themeColor="text1"/>
              </w:rPr>
              <w:t>Dec 16</w:t>
            </w:r>
          </w:p>
        </w:tc>
        <w:tc>
          <w:tcPr>
            <w:tcW w:w="7291" w:type="dxa"/>
          </w:tcPr>
          <w:p w14:paraId="580BF05F" w14:textId="77777777" w:rsidR="007B4BE6" w:rsidRDefault="007B4BE6" w:rsidP="00305B51">
            <w:pPr>
              <w:autoSpaceDE w:val="0"/>
              <w:autoSpaceDN w:val="0"/>
              <w:adjustRightInd w:val="0"/>
              <w:rPr>
                <w:rFonts w:cs="SymbolMT"/>
                <w:color w:val="000000" w:themeColor="text1"/>
              </w:rPr>
            </w:pPr>
            <w:r>
              <w:rPr>
                <w:rFonts w:cs="SymbolMT"/>
                <w:color w:val="000000" w:themeColor="text1"/>
              </w:rPr>
              <w:t xml:space="preserve">Review Panel to discuss and develop the draft Terms of Reference </w:t>
            </w:r>
          </w:p>
        </w:tc>
      </w:tr>
      <w:tr w:rsidR="007B4BE6" w14:paraId="7A29A639" w14:textId="77777777" w:rsidTr="00305B51">
        <w:tc>
          <w:tcPr>
            <w:tcW w:w="1951" w:type="dxa"/>
          </w:tcPr>
          <w:p w14:paraId="79CABE9E" w14:textId="77777777" w:rsidR="007B4BE6" w:rsidRDefault="007B4BE6" w:rsidP="00305B51">
            <w:pPr>
              <w:autoSpaceDE w:val="0"/>
              <w:autoSpaceDN w:val="0"/>
              <w:adjustRightInd w:val="0"/>
              <w:rPr>
                <w:rFonts w:cs="SymbolMT"/>
                <w:color w:val="000000" w:themeColor="text1"/>
              </w:rPr>
            </w:pPr>
            <w:r>
              <w:rPr>
                <w:rFonts w:cs="SymbolMT"/>
                <w:color w:val="000000" w:themeColor="text1"/>
              </w:rPr>
              <w:t>Feb 17</w:t>
            </w:r>
          </w:p>
        </w:tc>
        <w:tc>
          <w:tcPr>
            <w:tcW w:w="7291" w:type="dxa"/>
          </w:tcPr>
          <w:p w14:paraId="71FFB758" w14:textId="77777777" w:rsidR="007B4BE6" w:rsidRDefault="007B4BE6" w:rsidP="00305B51">
            <w:pPr>
              <w:autoSpaceDE w:val="0"/>
              <w:autoSpaceDN w:val="0"/>
              <w:adjustRightInd w:val="0"/>
              <w:rPr>
                <w:rFonts w:cs="SymbolMT"/>
                <w:color w:val="000000" w:themeColor="text1"/>
              </w:rPr>
            </w:pPr>
            <w:r>
              <w:rPr>
                <w:rFonts w:cs="SymbolMT"/>
                <w:color w:val="000000" w:themeColor="text1"/>
              </w:rPr>
              <w:t>Terms of Reference to be finalised with the Commissioner</w:t>
            </w:r>
          </w:p>
        </w:tc>
      </w:tr>
      <w:tr w:rsidR="007B4BE6" w14:paraId="00988FD8" w14:textId="77777777" w:rsidTr="00305B51">
        <w:tc>
          <w:tcPr>
            <w:tcW w:w="1951" w:type="dxa"/>
          </w:tcPr>
          <w:p w14:paraId="2ADAD145" w14:textId="77777777" w:rsidR="007B4BE6" w:rsidRDefault="007B4BE6" w:rsidP="00305B51">
            <w:pPr>
              <w:autoSpaceDE w:val="0"/>
              <w:autoSpaceDN w:val="0"/>
              <w:adjustRightInd w:val="0"/>
              <w:rPr>
                <w:rFonts w:cs="SymbolMT"/>
                <w:color w:val="000000" w:themeColor="text1"/>
              </w:rPr>
            </w:pPr>
            <w:r>
              <w:rPr>
                <w:rFonts w:cs="SymbolMT"/>
                <w:color w:val="000000" w:themeColor="text1"/>
              </w:rPr>
              <w:t>March - Sept 17</w:t>
            </w:r>
          </w:p>
        </w:tc>
        <w:tc>
          <w:tcPr>
            <w:tcW w:w="7291" w:type="dxa"/>
          </w:tcPr>
          <w:p w14:paraId="279B0196" w14:textId="77777777" w:rsidR="007B4BE6" w:rsidRDefault="007B4BE6" w:rsidP="00305B51">
            <w:pPr>
              <w:autoSpaceDE w:val="0"/>
              <w:autoSpaceDN w:val="0"/>
              <w:adjustRightInd w:val="0"/>
              <w:rPr>
                <w:rFonts w:cs="SymbolMT"/>
                <w:color w:val="000000" w:themeColor="text1"/>
              </w:rPr>
            </w:pPr>
            <w:r>
              <w:rPr>
                <w:rFonts w:cs="SymbolMT"/>
                <w:color w:val="000000" w:themeColor="text1"/>
              </w:rPr>
              <w:t>Information gathering / desktop research / obtaining views</w:t>
            </w:r>
          </w:p>
        </w:tc>
      </w:tr>
      <w:tr w:rsidR="007B4BE6" w14:paraId="06821B2B" w14:textId="77777777" w:rsidTr="00305B51">
        <w:tc>
          <w:tcPr>
            <w:tcW w:w="1951" w:type="dxa"/>
          </w:tcPr>
          <w:p w14:paraId="77D2F55B" w14:textId="77777777" w:rsidR="007B4BE6" w:rsidRDefault="007B4BE6" w:rsidP="00305B51">
            <w:pPr>
              <w:autoSpaceDE w:val="0"/>
              <w:autoSpaceDN w:val="0"/>
              <w:adjustRightInd w:val="0"/>
              <w:rPr>
                <w:rFonts w:cs="SymbolMT"/>
                <w:color w:val="000000" w:themeColor="text1"/>
              </w:rPr>
            </w:pPr>
            <w:r>
              <w:rPr>
                <w:rFonts w:cs="SymbolMT"/>
                <w:color w:val="000000" w:themeColor="text1"/>
              </w:rPr>
              <w:t>Nov 17</w:t>
            </w:r>
          </w:p>
        </w:tc>
        <w:tc>
          <w:tcPr>
            <w:tcW w:w="7291" w:type="dxa"/>
          </w:tcPr>
          <w:p w14:paraId="731BA47C" w14:textId="77777777" w:rsidR="007B4BE6" w:rsidRDefault="007B4BE6" w:rsidP="00305B51">
            <w:pPr>
              <w:autoSpaceDE w:val="0"/>
              <w:autoSpaceDN w:val="0"/>
              <w:adjustRightInd w:val="0"/>
              <w:rPr>
                <w:rFonts w:cs="SymbolMT"/>
                <w:color w:val="000000" w:themeColor="text1"/>
              </w:rPr>
            </w:pPr>
            <w:r>
              <w:rPr>
                <w:rFonts w:cs="SymbolMT"/>
                <w:color w:val="000000" w:themeColor="text1"/>
              </w:rPr>
              <w:t>Final report to Panel</w:t>
            </w:r>
          </w:p>
        </w:tc>
      </w:tr>
    </w:tbl>
    <w:p w14:paraId="4858E64F" w14:textId="77777777" w:rsidR="007B4BE6" w:rsidRPr="00772163" w:rsidRDefault="007B4BE6" w:rsidP="007B4BE6">
      <w:pPr>
        <w:autoSpaceDE w:val="0"/>
        <w:autoSpaceDN w:val="0"/>
        <w:adjustRightInd w:val="0"/>
        <w:spacing w:after="0" w:line="240" w:lineRule="auto"/>
        <w:rPr>
          <w:rFonts w:cs="SymbolMT"/>
          <w:color w:val="000000" w:themeColor="text1"/>
        </w:rPr>
      </w:pPr>
    </w:p>
    <w:p w14:paraId="547AB296" w14:textId="77777777" w:rsidR="00EB3007" w:rsidRDefault="00EB3007">
      <w:pPr>
        <w:rPr>
          <w:sz w:val="24"/>
          <w:szCs w:val="24"/>
        </w:rPr>
      </w:pPr>
      <w:r>
        <w:rPr>
          <w:sz w:val="24"/>
          <w:szCs w:val="24"/>
        </w:rPr>
        <w:br w:type="page"/>
      </w:r>
    </w:p>
    <w:p w14:paraId="34037E21" w14:textId="71351A6D" w:rsidR="007B4BE6" w:rsidRDefault="00EB3007" w:rsidP="00EB3007">
      <w:pPr>
        <w:jc w:val="right"/>
        <w:rPr>
          <w:b/>
          <w:sz w:val="24"/>
          <w:szCs w:val="24"/>
        </w:rPr>
      </w:pPr>
      <w:r>
        <w:rPr>
          <w:b/>
          <w:sz w:val="24"/>
          <w:szCs w:val="24"/>
        </w:rPr>
        <w:t xml:space="preserve">APPENDIX B </w:t>
      </w:r>
    </w:p>
    <w:p w14:paraId="03550F35" w14:textId="398B1F74" w:rsidR="00EB3007" w:rsidRDefault="00EB3007" w:rsidP="00EB3007">
      <w:pPr>
        <w:jc w:val="center"/>
        <w:rPr>
          <w:b/>
          <w:sz w:val="24"/>
          <w:szCs w:val="24"/>
        </w:rPr>
      </w:pPr>
      <w:r w:rsidRPr="00EB3007">
        <w:rPr>
          <w:b/>
          <w:sz w:val="24"/>
          <w:szCs w:val="24"/>
        </w:rPr>
        <w:t>List of Consultees</w:t>
      </w:r>
    </w:p>
    <w:p w14:paraId="4B83D8DE" w14:textId="77777777" w:rsidR="00EB3007" w:rsidRDefault="00EB3007" w:rsidP="00EB3007">
      <w:pPr>
        <w:jc w:val="center"/>
        <w:rPr>
          <w:b/>
          <w:sz w:val="24"/>
          <w:szCs w:val="24"/>
        </w:rPr>
      </w:pPr>
    </w:p>
    <w:p w14:paraId="1C239BCF" w14:textId="11D3E1F5" w:rsidR="00EB3007" w:rsidRDefault="00EB3007" w:rsidP="00EB3007">
      <w:r>
        <w:t xml:space="preserve">The review team would like to formally record it’s thanks to the following people who assisted in the scrutiny review of the Transformation Fund </w:t>
      </w:r>
    </w:p>
    <w:p w14:paraId="08901F17" w14:textId="77777777" w:rsidR="00EB3007" w:rsidRDefault="00EB3007" w:rsidP="00EB3007"/>
    <w:tbl>
      <w:tblPr>
        <w:tblStyle w:val="TableGrid"/>
        <w:tblW w:w="0" w:type="auto"/>
        <w:tblLook w:val="04A0" w:firstRow="1" w:lastRow="0" w:firstColumn="1" w:lastColumn="0" w:noHBand="0" w:noVBand="1"/>
      </w:tblPr>
      <w:tblGrid>
        <w:gridCol w:w="4814"/>
        <w:gridCol w:w="4814"/>
      </w:tblGrid>
      <w:tr w:rsidR="00EB3007" w14:paraId="1C8BF5D0" w14:textId="77777777" w:rsidTr="00305B51">
        <w:tc>
          <w:tcPr>
            <w:tcW w:w="9628" w:type="dxa"/>
            <w:gridSpan w:val="2"/>
          </w:tcPr>
          <w:p w14:paraId="2C4635D5" w14:textId="10949A8F" w:rsidR="00EB3007" w:rsidRPr="00EB3007" w:rsidRDefault="00EB3007" w:rsidP="00EB3007">
            <w:pPr>
              <w:jc w:val="center"/>
              <w:rPr>
                <w:b/>
              </w:rPr>
            </w:pPr>
            <w:r w:rsidRPr="00EB3007">
              <w:rPr>
                <w:b/>
              </w:rPr>
              <w:t>Interviewees</w:t>
            </w:r>
          </w:p>
        </w:tc>
      </w:tr>
      <w:tr w:rsidR="00EB3007" w14:paraId="635F012D" w14:textId="77777777" w:rsidTr="00EB3007">
        <w:tc>
          <w:tcPr>
            <w:tcW w:w="4814" w:type="dxa"/>
          </w:tcPr>
          <w:p w14:paraId="4F31F7A4" w14:textId="5C432696" w:rsidR="00EB3007" w:rsidRPr="00EB3007" w:rsidRDefault="00EB3007" w:rsidP="00EB3007">
            <w:pPr>
              <w:rPr>
                <w:b/>
              </w:rPr>
            </w:pPr>
            <w:r w:rsidRPr="00EB3007">
              <w:rPr>
                <w:b/>
              </w:rPr>
              <w:t>Role</w:t>
            </w:r>
          </w:p>
        </w:tc>
        <w:tc>
          <w:tcPr>
            <w:tcW w:w="4814" w:type="dxa"/>
          </w:tcPr>
          <w:p w14:paraId="4AF63BC0" w14:textId="5459A385" w:rsidR="00EB3007" w:rsidRPr="00EB3007" w:rsidRDefault="00EB3007" w:rsidP="00EB3007">
            <w:pPr>
              <w:rPr>
                <w:b/>
              </w:rPr>
            </w:pPr>
            <w:r w:rsidRPr="00EB3007">
              <w:rPr>
                <w:b/>
              </w:rPr>
              <w:t xml:space="preserve">Organisation </w:t>
            </w:r>
          </w:p>
        </w:tc>
      </w:tr>
      <w:tr w:rsidR="00EB3007" w14:paraId="4D34928B" w14:textId="77777777" w:rsidTr="00EB3007">
        <w:tc>
          <w:tcPr>
            <w:tcW w:w="4814" w:type="dxa"/>
          </w:tcPr>
          <w:p w14:paraId="56876841" w14:textId="50AF8B6D" w:rsidR="00EB3007" w:rsidRDefault="00EB3007" w:rsidP="00EB3007">
            <w:r>
              <w:t>Police and Crime Commissioner</w:t>
            </w:r>
          </w:p>
        </w:tc>
        <w:tc>
          <w:tcPr>
            <w:tcW w:w="4814" w:type="dxa"/>
          </w:tcPr>
          <w:p w14:paraId="23B761ED" w14:textId="5181ABEA" w:rsidR="00EB3007" w:rsidRDefault="00EB3007" w:rsidP="00EB3007">
            <w:r>
              <w:t>West Yorkshire PCC</w:t>
            </w:r>
          </w:p>
        </w:tc>
      </w:tr>
      <w:tr w:rsidR="00EB3007" w14:paraId="37A47E4A" w14:textId="77777777" w:rsidTr="00EB3007">
        <w:tc>
          <w:tcPr>
            <w:tcW w:w="4814" w:type="dxa"/>
          </w:tcPr>
          <w:p w14:paraId="4061E057" w14:textId="6B39BC0A" w:rsidR="00EB3007" w:rsidRDefault="00EB3007" w:rsidP="00EB3007">
            <w:r>
              <w:t>Treasurer</w:t>
            </w:r>
          </w:p>
        </w:tc>
        <w:tc>
          <w:tcPr>
            <w:tcW w:w="4814" w:type="dxa"/>
          </w:tcPr>
          <w:p w14:paraId="05E830CB" w14:textId="20EFBC2D" w:rsidR="00EB3007" w:rsidRDefault="00EB3007" w:rsidP="00EB3007">
            <w:r>
              <w:t>Office of the PCC</w:t>
            </w:r>
          </w:p>
        </w:tc>
      </w:tr>
      <w:tr w:rsidR="00EB3007" w14:paraId="4AE4C1E3" w14:textId="77777777" w:rsidTr="00EB3007">
        <w:tc>
          <w:tcPr>
            <w:tcW w:w="4814" w:type="dxa"/>
          </w:tcPr>
          <w:p w14:paraId="3C8DAC9B" w14:textId="2812DD98" w:rsidR="00EB3007" w:rsidRDefault="00EB3007" w:rsidP="00EB3007">
            <w:r>
              <w:t>Interim Chief Executive</w:t>
            </w:r>
          </w:p>
        </w:tc>
        <w:tc>
          <w:tcPr>
            <w:tcW w:w="4814" w:type="dxa"/>
          </w:tcPr>
          <w:p w14:paraId="22239A57" w14:textId="76CBE27D" w:rsidR="00EB3007" w:rsidRDefault="00EB3007" w:rsidP="00EB3007">
            <w:r>
              <w:t>Office of the PCC</w:t>
            </w:r>
          </w:p>
        </w:tc>
      </w:tr>
      <w:tr w:rsidR="00EB3007" w14:paraId="7B8EB1E7" w14:textId="77777777" w:rsidTr="00EB3007">
        <w:tc>
          <w:tcPr>
            <w:tcW w:w="4814" w:type="dxa"/>
          </w:tcPr>
          <w:p w14:paraId="44EF09D7" w14:textId="2FD7C1C2" w:rsidR="00EB3007" w:rsidRDefault="00294AEA" w:rsidP="00EB3007">
            <w:r>
              <w:t>Assistant Chief Officer</w:t>
            </w:r>
          </w:p>
        </w:tc>
        <w:tc>
          <w:tcPr>
            <w:tcW w:w="4814" w:type="dxa"/>
          </w:tcPr>
          <w:p w14:paraId="215957EC" w14:textId="0331062C" w:rsidR="00EB3007" w:rsidRDefault="00294AEA" w:rsidP="00EB3007">
            <w:r>
              <w:t>West Yorkshire Police</w:t>
            </w:r>
          </w:p>
        </w:tc>
      </w:tr>
      <w:tr w:rsidR="00EB3007" w14:paraId="29B057CF" w14:textId="77777777" w:rsidTr="00EB3007">
        <w:tc>
          <w:tcPr>
            <w:tcW w:w="4814" w:type="dxa"/>
          </w:tcPr>
          <w:p w14:paraId="2C4BDB76" w14:textId="0AC67F88" w:rsidR="00EB3007" w:rsidRDefault="00294AEA" w:rsidP="00EB3007">
            <w:r>
              <w:t>DMP Project Sponsor</w:t>
            </w:r>
          </w:p>
        </w:tc>
        <w:tc>
          <w:tcPr>
            <w:tcW w:w="4814" w:type="dxa"/>
          </w:tcPr>
          <w:p w14:paraId="752F111C" w14:textId="6A633F86" w:rsidR="00EB3007" w:rsidRDefault="00294AEA" w:rsidP="00EB3007">
            <w:r>
              <w:t>West Yorkshire Police</w:t>
            </w:r>
          </w:p>
        </w:tc>
      </w:tr>
      <w:tr w:rsidR="00EB3007" w14:paraId="1CB347EE" w14:textId="77777777" w:rsidTr="00EB3007">
        <w:tc>
          <w:tcPr>
            <w:tcW w:w="4814" w:type="dxa"/>
          </w:tcPr>
          <w:p w14:paraId="6D2564C2" w14:textId="09F44F95" w:rsidR="00EB3007" w:rsidRDefault="00294AEA" w:rsidP="00EB3007">
            <w:r>
              <w:t>DMP Business Lead</w:t>
            </w:r>
          </w:p>
        </w:tc>
        <w:tc>
          <w:tcPr>
            <w:tcW w:w="4814" w:type="dxa"/>
          </w:tcPr>
          <w:p w14:paraId="4E974808" w14:textId="7C88EE36" w:rsidR="00EB3007" w:rsidRDefault="00294AEA" w:rsidP="00EB3007">
            <w:r>
              <w:t>West Yorkshire Police</w:t>
            </w:r>
          </w:p>
        </w:tc>
      </w:tr>
      <w:tr w:rsidR="00EB3007" w14:paraId="209FAF3E" w14:textId="77777777" w:rsidTr="00EB3007">
        <w:tc>
          <w:tcPr>
            <w:tcW w:w="4814" w:type="dxa"/>
          </w:tcPr>
          <w:p w14:paraId="24DB33F4" w14:textId="08F8A827" w:rsidR="00EB3007" w:rsidRDefault="00294AEA" w:rsidP="00EB3007">
            <w:r>
              <w:t>ANPR Business Lead</w:t>
            </w:r>
          </w:p>
        </w:tc>
        <w:tc>
          <w:tcPr>
            <w:tcW w:w="4814" w:type="dxa"/>
          </w:tcPr>
          <w:p w14:paraId="0864DDDA" w14:textId="0683AB81" w:rsidR="00EB3007" w:rsidRDefault="00294AEA" w:rsidP="00EB3007">
            <w:r>
              <w:t>West Yorkshire Police</w:t>
            </w:r>
          </w:p>
        </w:tc>
      </w:tr>
      <w:tr w:rsidR="00EB3007" w14:paraId="44298670" w14:textId="77777777" w:rsidTr="00EB3007">
        <w:tc>
          <w:tcPr>
            <w:tcW w:w="4814" w:type="dxa"/>
          </w:tcPr>
          <w:p w14:paraId="29129619" w14:textId="77777777" w:rsidR="00EB3007" w:rsidRDefault="00EB3007" w:rsidP="00EB3007"/>
        </w:tc>
        <w:tc>
          <w:tcPr>
            <w:tcW w:w="4814" w:type="dxa"/>
          </w:tcPr>
          <w:p w14:paraId="4914F5E1" w14:textId="77777777" w:rsidR="00EB3007" w:rsidRDefault="00EB3007" w:rsidP="00EB3007"/>
        </w:tc>
      </w:tr>
    </w:tbl>
    <w:p w14:paraId="1C0579D8" w14:textId="77777777" w:rsidR="00EB3007" w:rsidRPr="00EB3007" w:rsidRDefault="00EB3007" w:rsidP="00EB3007"/>
    <w:p w14:paraId="37790A41" w14:textId="528CC73F" w:rsidR="00D60141" w:rsidRDefault="00D60141">
      <w:pPr>
        <w:rPr>
          <w:b/>
          <w:sz w:val="24"/>
          <w:szCs w:val="24"/>
        </w:rPr>
      </w:pPr>
      <w:r>
        <w:rPr>
          <w:b/>
          <w:sz w:val="24"/>
          <w:szCs w:val="24"/>
        </w:rPr>
        <w:br w:type="page"/>
      </w:r>
    </w:p>
    <w:p w14:paraId="718B4478" w14:textId="4A72273F" w:rsidR="00D60141" w:rsidRPr="00D60141" w:rsidRDefault="00D60141" w:rsidP="00D60141">
      <w:pPr>
        <w:jc w:val="right"/>
        <w:rPr>
          <w:b/>
          <w:noProof/>
          <w:sz w:val="24"/>
          <w:szCs w:val="24"/>
          <w:lang w:eastAsia="en-GB"/>
        </w:rPr>
      </w:pPr>
      <w:r w:rsidRPr="00D60141">
        <w:rPr>
          <w:b/>
          <w:noProof/>
          <w:sz w:val="24"/>
          <w:szCs w:val="24"/>
          <w:lang w:eastAsia="en-GB"/>
        </w:rPr>
        <w:t>APPENDIX C</w:t>
      </w:r>
    </w:p>
    <w:p w14:paraId="06CEA89B" w14:textId="77777777" w:rsidR="00D60141" w:rsidRPr="00D60141" w:rsidRDefault="00D60141" w:rsidP="00D60141">
      <w:pPr>
        <w:rPr>
          <w:b/>
          <w:noProof/>
          <w:sz w:val="28"/>
          <w:szCs w:val="28"/>
          <w:lang w:eastAsia="en-GB"/>
        </w:rPr>
      </w:pPr>
      <w:r w:rsidRPr="00D60141">
        <w:rPr>
          <w:b/>
          <w:noProof/>
          <w:sz w:val="28"/>
          <w:szCs w:val="28"/>
          <w:lang w:eastAsia="en-GB"/>
        </w:rPr>
        <w:t>List of Initial Transformation Fund Projects</w:t>
      </w:r>
    </w:p>
    <w:p w14:paraId="41270346" w14:textId="77777777" w:rsidR="00D60141" w:rsidRDefault="00D60141" w:rsidP="00D60141">
      <w:pPr>
        <w:rPr>
          <w:b/>
          <w:noProof/>
          <w:lang w:eastAsia="en-GB"/>
        </w:rPr>
      </w:pPr>
    </w:p>
    <w:p w14:paraId="10B55A6A" w14:textId="77777777" w:rsidR="00D60141" w:rsidRPr="00967BA0" w:rsidRDefault="00D60141" w:rsidP="00D60141">
      <w:pPr>
        <w:rPr>
          <w:b/>
        </w:rPr>
      </w:pPr>
      <w:r w:rsidRPr="00967BA0">
        <w:rPr>
          <w:b/>
          <w:noProof/>
          <w:lang w:eastAsia="en-GB"/>
        </w:rPr>
        <w:drawing>
          <wp:inline distT="0" distB="0" distL="0" distR="0" wp14:anchorId="185A6103" wp14:editId="5E487506">
            <wp:extent cx="5737859" cy="400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3996074"/>
                    </a:xfrm>
                    <a:prstGeom prst="rect">
                      <a:avLst/>
                    </a:prstGeom>
                    <a:noFill/>
                    <a:ln>
                      <a:noFill/>
                    </a:ln>
                  </pic:spPr>
                </pic:pic>
              </a:graphicData>
            </a:graphic>
          </wp:inline>
        </w:drawing>
      </w:r>
    </w:p>
    <w:p w14:paraId="7DC4A60F" w14:textId="77777777" w:rsidR="00EB3007" w:rsidRPr="00EB3007" w:rsidRDefault="00EB3007" w:rsidP="00EB3007">
      <w:pPr>
        <w:jc w:val="center"/>
        <w:rPr>
          <w:b/>
          <w:sz w:val="24"/>
          <w:szCs w:val="24"/>
        </w:rPr>
      </w:pPr>
    </w:p>
    <w:sectPr w:rsidR="00EB3007" w:rsidRPr="00EB3007" w:rsidSect="00A0606C">
      <w:footerReference w:type="default" r:id="rId15"/>
      <w:pgSz w:w="11906" w:h="16838"/>
      <w:pgMar w:top="1304" w:right="1247" w:bottom="1440" w:left="1247" w:header="709" w:footer="709" w:gutter="0"/>
      <w:pgNumType w:start="0"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35C630" w14:textId="77777777" w:rsidR="001B20AC" w:rsidRDefault="001B20AC" w:rsidP="00AB4ACB">
      <w:pPr>
        <w:spacing w:after="0" w:line="240" w:lineRule="auto"/>
      </w:pPr>
      <w:r>
        <w:separator/>
      </w:r>
    </w:p>
  </w:endnote>
  <w:endnote w:type="continuationSeparator" w:id="0">
    <w:p w14:paraId="34459787" w14:textId="77777777" w:rsidR="001B20AC" w:rsidRDefault="001B20AC" w:rsidP="00AB4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liss 2 Light">
    <w:altName w:val="Bliss 2 Light"/>
    <w:panose1 w:val="00000000000000000000"/>
    <w:charset w:val="00"/>
    <w:family w:val="swiss"/>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0377893"/>
      <w:docPartObj>
        <w:docPartGallery w:val="Page Numbers (Bottom of Page)"/>
        <w:docPartUnique/>
      </w:docPartObj>
    </w:sdtPr>
    <w:sdtEndPr>
      <w:rPr>
        <w:noProof/>
      </w:rPr>
    </w:sdtEndPr>
    <w:sdtContent>
      <w:p w14:paraId="2C06DA85" w14:textId="77777777" w:rsidR="001B20AC" w:rsidRDefault="001B20AC" w:rsidP="006B6519">
        <w:pPr>
          <w:pStyle w:val="Footer"/>
          <w:jc w:val="center"/>
        </w:pPr>
        <w:r>
          <w:fldChar w:fldCharType="begin"/>
        </w:r>
        <w:r>
          <w:instrText xml:space="preserve"> PAGE   \* MERGEFORMAT </w:instrText>
        </w:r>
        <w:r>
          <w:fldChar w:fldCharType="separate"/>
        </w:r>
        <w:r w:rsidR="007A0311">
          <w:rPr>
            <w:noProof/>
          </w:rPr>
          <w:t>15</w:t>
        </w:r>
        <w:r>
          <w:rPr>
            <w:noProof/>
          </w:rPr>
          <w:fldChar w:fldCharType="end"/>
        </w:r>
      </w:p>
    </w:sdtContent>
  </w:sdt>
  <w:p w14:paraId="2C06DA86" w14:textId="77777777" w:rsidR="001B20AC" w:rsidRDefault="001B20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97F73F" w14:textId="77777777" w:rsidR="001B20AC" w:rsidRDefault="001B20AC" w:rsidP="00AB4ACB">
      <w:pPr>
        <w:spacing w:after="0" w:line="240" w:lineRule="auto"/>
      </w:pPr>
      <w:r>
        <w:separator/>
      </w:r>
    </w:p>
  </w:footnote>
  <w:footnote w:type="continuationSeparator" w:id="0">
    <w:p w14:paraId="12E9ADC1" w14:textId="77777777" w:rsidR="001B20AC" w:rsidRDefault="001B20AC" w:rsidP="00AB4A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5E4F"/>
    <w:multiLevelType w:val="hybridMultilevel"/>
    <w:tmpl w:val="F704E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2F7374"/>
    <w:multiLevelType w:val="hybridMultilevel"/>
    <w:tmpl w:val="A2CE3BC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5CB65A1"/>
    <w:multiLevelType w:val="hybridMultilevel"/>
    <w:tmpl w:val="534270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6784BA7"/>
    <w:multiLevelType w:val="hybridMultilevel"/>
    <w:tmpl w:val="F4201BA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nsid w:val="0A0A4C6A"/>
    <w:multiLevelType w:val="hybridMultilevel"/>
    <w:tmpl w:val="4A96F4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D180963"/>
    <w:multiLevelType w:val="hybridMultilevel"/>
    <w:tmpl w:val="98BA8A2C"/>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E463C30"/>
    <w:multiLevelType w:val="multilevel"/>
    <w:tmpl w:val="94E20FA8"/>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1116BB4"/>
    <w:multiLevelType w:val="hybridMultilevel"/>
    <w:tmpl w:val="9C76D8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85775AD"/>
    <w:multiLevelType w:val="hybridMultilevel"/>
    <w:tmpl w:val="A27C2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1A770133"/>
    <w:multiLevelType w:val="hybridMultilevel"/>
    <w:tmpl w:val="8E9ED4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1DF02650"/>
    <w:multiLevelType w:val="hybridMultilevel"/>
    <w:tmpl w:val="994C9F68"/>
    <w:lvl w:ilvl="0" w:tplc="2A5A229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nsid w:val="223D36A1"/>
    <w:multiLevelType w:val="hybridMultilevel"/>
    <w:tmpl w:val="5EA8D7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234428D3"/>
    <w:multiLevelType w:val="hybridMultilevel"/>
    <w:tmpl w:val="C9EE26D8"/>
    <w:lvl w:ilvl="0" w:tplc="9628F366">
      <w:numFmt w:val="bullet"/>
      <w:lvlText w:val="-"/>
      <w:lvlJc w:val="left"/>
      <w:pPr>
        <w:tabs>
          <w:tab w:val="num" w:pos="720"/>
        </w:tabs>
        <w:ind w:left="720" w:hanging="360"/>
      </w:pPr>
      <w:rPr>
        <w:rFonts w:ascii="Arial" w:eastAsia="MS Mincho"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C5751B3"/>
    <w:multiLevelType w:val="hybridMultilevel"/>
    <w:tmpl w:val="86666C28"/>
    <w:lvl w:ilvl="0" w:tplc="08090001">
      <w:start w:val="1"/>
      <w:numFmt w:val="bullet"/>
      <w:lvlText w:val=""/>
      <w:lvlJc w:val="left"/>
      <w:pPr>
        <w:ind w:left="3916" w:hanging="360"/>
      </w:pPr>
      <w:rPr>
        <w:rFonts w:ascii="Symbol" w:hAnsi="Symbol" w:hint="default"/>
      </w:rPr>
    </w:lvl>
    <w:lvl w:ilvl="1" w:tplc="08090003" w:tentative="1">
      <w:start w:val="1"/>
      <w:numFmt w:val="bullet"/>
      <w:lvlText w:val="o"/>
      <w:lvlJc w:val="left"/>
      <w:pPr>
        <w:ind w:left="4636" w:hanging="360"/>
      </w:pPr>
      <w:rPr>
        <w:rFonts w:ascii="Courier New" w:hAnsi="Courier New" w:cs="Courier New" w:hint="default"/>
      </w:rPr>
    </w:lvl>
    <w:lvl w:ilvl="2" w:tplc="08090005" w:tentative="1">
      <w:start w:val="1"/>
      <w:numFmt w:val="bullet"/>
      <w:lvlText w:val=""/>
      <w:lvlJc w:val="left"/>
      <w:pPr>
        <w:ind w:left="5356" w:hanging="360"/>
      </w:pPr>
      <w:rPr>
        <w:rFonts w:ascii="Wingdings" w:hAnsi="Wingdings" w:hint="default"/>
      </w:rPr>
    </w:lvl>
    <w:lvl w:ilvl="3" w:tplc="08090001" w:tentative="1">
      <w:start w:val="1"/>
      <w:numFmt w:val="bullet"/>
      <w:lvlText w:val=""/>
      <w:lvlJc w:val="left"/>
      <w:pPr>
        <w:ind w:left="6076" w:hanging="360"/>
      </w:pPr>
      <w:rPr>
        <w:rFonts w:ascii="Symbol" w:hAnsi="Symbol" w:hint="default"/>
      </w:rPr>
    </w:lvl>
    <w:lvl w:ilvl="4" w:tplc="08090003" w:tentative="1">
      <w:start w:val="1"/>
      <w:numFmt w:val="bullet"/>
      <w:lvlText w:val="o"/>
      <w:lvlJc w:val="left"/>
      <w:pPr>
        <w:ind w:left="6796" w:hanging="360"/>
      </w:pPr>
      <w:rPr>
        <w:rFonts w:ascii="Courier New" w:hAnsi="Courier New" w:cs="Courier New" w:hint="default"/>
      </w:rPr>
    </w:lvl>
    <w:lvl w:ilvl="5" w:tplc="08090005" w:tentative="1">
      <w:start w:val="1"/>
      <w:numFmt w:val="bullet"/>
      <w:lvlText w:val=""/>
      <w:lvlJc w:val="left"/>
      <w:pPr>
        <w:ind w:left="7516" w:hanging="360"/>
      </w:pPr>
      <w:rPr>
        <w:rFonts w:ascii="Wingdings" w:hAnsi="Wingdings" w:hint="default"/>
      </w:rPr>
    </w:lvl>
    <w:lvl w:ilvl="6" w:tplc="08090001" w:tentative="1">
      <w:start w:val="1"/>
      <w:numFmt w:val="bullet"/>
      <w:lvlText w:val=""/>
      <w:lvlJc w:val="left"/>
      <w:pPr>
        <w:ind w:left="8236" w:hanging="360"/>
      </w:pPr>
      <w:rPr>
        <w:rFonts w:ascii="Symbol" w:hAnsi="Symbol" w:hint="default"/>
      </w:rPr>
    </w:lvl>
    <w:lvl w:ilvl="7" w:tplc="08090003" w:tentative="1">
      <w:start w:val="1"/>
      <w:numFmt w:val="bullet"/>
      <w:lvlText w:val="o"/>
      <w:lvlJc w:val="left"/>
      <w:pPr>
        <w:ind w:left="8956" w:hanging="360"/>
      </w:pPr>
      <w:rPr>
        <w:rFonts w:ascii="Courier New" w:hAnsi="Courier New" w:cs="Courier New" w:hint="default"/>
      </w:rPr>
    </w:lvl>
    <w:lvl w:ilvl="8" w:tplc="08090005" w:tentative="1">
      <w:start w:val="1"/>
      <w:numFmt w:val="bullet"/>
      <w:lvlText w:val=""/>
      <w:lvlJc w:val="left"/>
      <w:pPr>
        <w:ind w:left="9676" w:hanging="360"/>
      </w:pPr>
      <w:rPr>
        <w:rFonts w:ascii="Wingdings" w:hAnsi="Wingdings" w:hint="default"/>
      </w:rPr>
    </w:lvl>
  </w:abstractNum>
  <w:abstractNum w:abstractNumId="14">
    <w:nsid w:val="30F60514"/>
    <w:multiLevelType w:val="multilevel"/>
    <w:tmpl w:val="2242C364"/>
    <w:lvl w:ilvl="0">
      <w:start w:val="4"/>
      <w:numFmt w:val="decimal"/>
      <w:lvlText w:val="%1"/>
      <w:lvlJc w:val="left"/>
      <w:pPr>
        <w:ind w:left="360" w:hanging="360"/>
      </w:pPr>
      <w:rPr>
        <w:rFonts w:hint="default"/>
        <w:u w:val="none"/>
      </w:rPr>
    </w:lvl>
    <w:lvl w:ilvl="1">
      <w:start w:val="8"/>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5">
    <w:nsid w:val="328013C9"/>
    <w:multiLevelType w:val="hybridMultilevel"/>
    <w:tmpl w:val="9490E2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4612FB5"/>
    <w:multiLevelType w:val="hybridMultilevel"/>
    <w:tmpl w:val="04AC9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7200EDC"/>
    <w:multiLevelType w:val="hybridMultilevel"/>
    <w:tmpl w:val="8DA4370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nsid w:val="3AFF1013"/>
    <w:multiLevelType w:val="multilevel"/>
    <w:tmpl w:val="B61CF68E"/>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D436724"/>
    <w:multiLevelType w:val="hybridMultilevel"/>
    <w:tmpl w:val="3732EA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EF449DF"/>
    <w:multiLevelType w:val="hybridMultilevel"/>
    <w:tmpl w:val="4A96F4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F6705B7"/>
    <w:multiLevelType w:val="hybridMultilevel"/>
    <w:tmpl w:val="D32CD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17B3BAB"/>
    <w:multiLevelType w:val="hybridMultilevel"/>
    <w:tmpl w:val="B52E24BC"/>
    <w:lvl w:ilvl="0" w:tplc="8EFCD5B0">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43236B0F"/>
    <w:multiLevelType w:val="hybridMultilevel"/>
    <w:tmpl w:val="7FDCB30E"/>
    <w:lvl w:ilvl="0" w:tplc="6A6C4B34">
      <w:start w:val="3"/>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nsid w:val="43D63709"/>
    <w:multiLevelType w:val="hybridMultilevel"/>
    <w:tmpl w:val="E6B097C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5">
    <w:nsid w:val="4A026A31"/>
    <w:multiLevelType w:val="hybridMultilevel"/>
    <w:tmpl w:val="2C0E65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4D811156"/>
    <w:multiLevelType w:val="multilevel"/>
    <w:tmpl w:val="9A5066DE"/>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50558DD"/>
    <w:multiLevelType w:val="multilevel"/>
    <w:tmpl w:val="ACB645A0"/>
    <w:lvl w:ilvl="0">
      <w:start w:val="4"/>
      <w:numFmt w:val="decimal"/>
      <w:lvlText w:val="%1"/>
      <w:lvlJc w:val="left"/>
      <w:pPr>
        <w:ind w:left="360" w:hanging="360"/>
      </w:pPr>
      <w:rPr>
        <w:rFonts w:hint="default"/>
        <w:u w:val="none"/>
      </w:rPr>
    </w:lvl>
    <w:lvl w:ilvl="1">
      <w:start w:val="9"/>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8">
    <w:nsid w:val="578A0167"/>
    <w:multiLevelType w:val="multilevel"/>
    <w:tmpl w:val="F48A1D98"/>
    <w:lvl w:ilvl="0">
      <w:start w:val="3"/>
      <w:numFmt w:val="decimal"/>
      <w:lvlText w:val="%1"/>
      <w:lvlJc w:val="left"/>
      <w:pPr>
        <w:ind w:left="480" w:hanging="480"/>
      </w:pPr>
      <w:rPr>
        <w:rFonts w:hint="default"/>
        <w:i w:val="0"/>
      </w:rPr>
    </w:lvl>
    <w:lvl w:ilvl="1">
      <w:start w:val="4"/>
      <w:numFmt w:val="decimal"/>
      <w:lvlText w:val="%1.%2"/>
      <w:lvlJc w:val="left"/>
      <w:pPr>
        <w:ind w:left="480" w:hanging="48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9">
    <w:nsid w:val="583A63A7"/>
    <w:multiLevelType w:val="hybridMultilevel"/>
    <w:tmpl w:val="30208A40"/>
    <w:lvl w:ilvl="0" w:tplc="95E0505C">
      <w:start w:val="4"/>
      <w:numFmt w:val="bullet"/>
      <w:lvlText w:val="-"/>
      <w:lvlJc w:val="left"/>
      <w:pPr>
        <w:ind w:left="1800" w:hanging="360"/>
      </w:pPr>
      <w:rPr>
        <w:rFonts w:ascii="Calibri" w:eastAsiaTheme="minorHAnsi" w:hAnsi="Calibri" w:cstheme="minorBidi" w:hint="default"/>
        <w:sz w:val="22"/>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nsid w:val="599E452D"/>
    <w:multiLevelType w:val="hybridMultilevel"/>
    <w:tmpl w:val="D72070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605311DF"/>
    <w:multiLevelType w:val="hybridMultilevel"/>
    <w:tmpl w:val="72161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3AD314A"/>
    <w:multiLevelType w:val="hybridMultilevel"/>
    <w:tmpl w:val="40DA7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3EA4D60"/>
    <w:multiLevelType w:val="hybridMultilevel"/>
    <w:tmpl w:val="23DC3AA2"/>
    <w:lvl w:ilvl="0" w:tplc="8EFCD5B0">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64A26F15"/>
    <w:multiLevelType w:val="hybridMultilevel"/>
    <w:tmpl w:val="AB1E4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69F2CA1"/>
    <w:multiLevelType w:val="hybridMultilevel"/>
    <w:tmpl w:val="ACE424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85833AE"/>
    <w:multiLevelType w:val="multilevel"/>
    <w:tmpl w:val="A7EA569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E5D2411"/>
    <w:multiLevelType w:val="hybridMultilevel"/>
    <w:tmpl w:val="A254D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30C650B"/>
    <w:multiLevelType w:val="hybridMultilevel"/>
    <w:tmpl w:val="49EC40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nsid w:val="76F45048"/>
    <w:multiLevelType w:val="hybridMultilevel"/>
    <w:tmpl w:val="627A7E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nsid w:val="78510C41"/>
    <w:multiLevelType w:val="hybridMultilevel"/>
    <w:tmpl w:val="71C2BE3A"/>
    <w:lvl w:ilvl="0" w:tplc="133065A4">
      <w:start w:val="2"/>
      <w:numFmt w:val="decimal"/>
      <w:lvlText w:val="%1."/>
      <w:lvlJc w:val="left"/>
      <w:pPr>
        <w:tabs>
          <w:tab w:val="num" w:pos="720"/>
        </w:tabs>
        <w:ind w:left="720" w:hanging="360"/>
      </w:pPr>
      <w:rPr>
        <w:rFonts w:hint="default"/>
        <w:color w:val="auto"/>
      </w:rPr>
    </w:lvl>
    <w:lvl w:ilvl="1" w:tplc="08090013">
      <w:start w:val="1"/>
      <w:numFmt w:val="upperRoman"/>
      <w:lvlText w:val="%2."/>
      <w:lvlJc w:val="right"/>
      <w:pPr>
        <w:tabs>
          <w:tab w:val="num" w:pos="1260"/>
        </w:tabs>
        <w:ind w:left="1260" w:hanging="180"/>
      </w:pPr>
      <w:rPr>
        <w:rFonts w:hint="default"/>
        <w:color w:val="auto"/>
      </w:rPr>
    </w:lvl>
    <w:lvl w:ilvl="2" w:tplc="08090001">
      <w:start w:val="1"/>
      <w:numFmt w:val="bullet"/>
      <w:lvlText w:val=""/>
      <w:lvlJc w:val="left"/>
      <w:pPr>
        <w:tabs>
          <w:tab w:val="num" w:pos="2160"/>
        </w:tabs>
        <w:ind w:left="2160" w:hanging="180"/>
      </w:pPr>
      <w:rPr>
        <w:rFonts w:ascii="Symbol" w:hAnsi="Symbol"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nsid w:val="78A940B7"/>
    <w:multiLevelType w:val="multilevel"/>
    <w:tmpl w:val="BFE2C17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A2E142C"/>
    <w:multiLevelType w:val="hybridMultilevel"/>
    <w:tmpl w:val="3D461A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C4B26A9"/>
    <w:multiLevelType w:val="hybridMultilevel"/>
    <w:tmpl w:val="94FE3B0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26"/>
  </w:num>
  <w:num w:numId="2">
    <w:abstractNumId w:val="16"/>
  </w:num>
  <w:num w:numId="3">
    <w:abstractNumId w:val="13"/>
  </w:num>
  <w:num w:numId="4">
    <w:abstractNumId w:val="37"/>
  </w:num>
  <w:num w:numId="5">
    <w:abstractNumId w:val="9"/>
  </w:num>
  <w:num w:numId="6">
    <w:abstractNumId w:val="22"/>
  </w:num>
  <w:num w:numId="7">
    <w:abstractNumId w:val="33"/>
  </w:num>
  <w:num w:numId="8">
    <w:abstractNumId w:val="32"/>
  </w:num>
  <w:num w:numId="9">
    <w:abstractNumId w:val="6"/>
  </w:num>
  <w:num w:numId="10">
    <w:abstractNumId w:val="41"/>
  </w:num>
  <w:num w:numId="11">
    <w:abstractNumId w:val="0"/>
  </w:num>
  <w:num w:numId="12">
    <w:abstractNumId w:val="19"/>
  </w:num>
  <w:num w:numId="13">
    <w:abstractNumId w:val="20"/>
  </w:num>
  <w:num w:numId="14">
    <w:abstractNumId w:val="36"/>
  </w:num>
  <w:num w:numId="15">
    <w:abstractNumId w:val="38"/>
  </w:num>
  <w:num w:numId="16">
    <w:abstractNumId w:val="10"/>
  </w:num>
  <w:num w:numId="17">
    <w:abstractNumId w:val="7"/>
  </w:num>
  <w:num w:numId="18">
    <w:abstractNumId w:val="34"/>
  </w:num>
  <w:num w:numId="19">
    <w:abstractNumId w:val="35"/>
  </w:num>
  <w:num w:numId="20">
    <w:abstractNumId w:val="15"/>
  </w:num>
  <w:num w:numId="21">
    <w:abstractNumId w:val="12"/>
  </w:num>
  <w:num w:numId="22">
    <w:abstractNumId w:val="40"/>
  </w:num>
  <w:num w:numId="23">
    <w:abstractNumId w:val="8"/>
  </w:num>
  <w:num w:numId="24">
    <w:abstractNumId w:val="42"/>
  </w:num>
  <w:num w:numId="25">
    <w:abstractNumId w:val="21"/>
  </w:num>
  <w:num w:numId="26">
    <w:abstractNumId w:val="24"/>
  </w:num>
  <w:num w:numId="27">
    <w:abstractNumId w:val="14"/>
  </w:num>
  <w:num w:numId="28">
    <w:abstractNumId w:val="27"/>
  </w:num>
  <w:num w:numId="29">
    <w:abstractNumId w:val="18"/>
  </w:num>
  <w:num w:numId="30">
    <w:abstractNumId w:val="11"/>
  </w:num>
  <w:num w:numId="31">
    <w:abstractNumId w:val="25"/>
  </w:num>
  <w:num w:numId="32">
    <w:abstractNumId w:val="4"/>
  </w:num>
  <w:num w:numId="33">
    <w:abstractNumId w:val="2"/>
  </w:num>
  <w:num w:numId="34">
    <w:abstractNumId w:val="17"/>
  </w:num>
  <w:num w:numId="35">
    <w:abstractNumId w:val="31"/>
  </w:num>
  <w:num w:numId="36">
    <w:abstractNumId w:val="39"/>
  </w:num>
  <w:num w:numId="37">
    <w:abstractNumId w:val="23"/>
  </w:num>
  <w:num w:numId="38">
    <w:abstractNumId w:val="28"/>
  </w:num>
  <w:num w:numId="39">
    <w:abstractNumId w:val="30"/>
  </w:num>
  <w:num w:numId="40">
    <w:abstractNumId w:val="43"/>
  </w:num>
  <w:num w:numId="41">
    <w:abstractNumId w:val="29"/>
  </w:num>
  <w:num w:numId="42">
    <w:abstractNumId w:val="3"/>
  </w:num>
  <w:num w:numId="43">
    <w:abstractNumId w:val="1"/>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CCC"/>
    <w:rsid w:val="00000AFC"/>
    <w:rsid w:val="000204E1"/>
    <w:rsid w:val="000236C1"/>
    <w:rsid w:val="00024717"/>
    <w:rsid w:val="00053ACF"/>
    <w:rsid w:val="00075799"/>
    <w:rsid w:val="00095AC3"/>
    <w:rsid w:val="000B12DA"/>
    <w:rsid w:val="000C1F69"/>
    <w:rsid w:val="000C54C7"/>
    <w:rsid w:val="000C63D3"/>
    <w:rsid w:val="000D0E41"/>
    <w:rsid w:val="000D28DE"/>
    <w:rsid w:val="000D60B2"/>
    <w:rsid w:val="000E0765"/>
    <w:rsid w:val="000E7941"/>
    <w:rsid w:val="000F3425"/>
    <w:rsid w:val="000F5D72"/>
    <w:rsid w:val="001039E4"/>
    <w:rsid w:val="00103B32"/>
    <w:rsid w:val="00104A8A"/>
    <w:rsid w:val="00117B4A"/>
    <w:rsid w:val="00130978"/>
    <w:rsid w:val="001313F6"/>
    <w:rsid w:val="00135DEE"/>
    <w:rsid w:val="00136F07"/>
    <w:rsid w:val="00146CCC"/>
    <w:rsid w:val="00150A91"/>
    <w:rsid w:val="001521A8"/>
    <w:rsid w:val="00155724"/>
    <w:rsid w:val="001567C8"/>
    <w:rsid w:val="001624C8"/>
    <w:rsid w:val="001651D7"/>
    <w:rsid w:val="001700AC"/>
    <w:rsid w:val="001813DD"/>
    <w:rsid w:val="00190765"/>
    <w:rsid w:val="0019168A"/>
    <w:rsid w:val="00196642"/>
    <w:rsid w:val="001A07AD"/>
    <w:rsid w:val="001A2D08"/>
    <w:rsid w:val="001A6F9E"/>
    <w:rsid w:val="001B20AC"/>
    <w:rsid w:val="001B5921"/>
    <w:rsid w:val="001D47B8"/>
    <w:rsid w:val="001E095A"/>
    <w:rsid w:val="001E571E"/>
    <w:rsid w:val="001E6F12"/>
    <w:rsid w:val="001E7677"/>
    <w:rsid w:val="001E7F73"/>
    <w:rsid w:val="001F331F"/>
    <w:rsid w:val="001F3983"/>
    <w:rsid w:val="00203387"/>
    <w:rsid w:val="00205762"/>
    <w:rsid w:val="002101F6"/>
    <w:rsid w:val="00214F05"/>
    <w:rsid w:val="00220A25"/>
    <w:rsid w:val="00227ADD"/>
    <w:rsid w:val="00230C57"/>
    <w:rsid w:val="00233465"/>
    <w:rsid w:val="00243541"/>
    <w:rsid w:val="00243D21"/>
    <w:rsid w:val="0024573C"/>
    <w:rsid w:val="00253101"/>
    <w:rsid w:val="00256556"/>
    <w:rsid w:val="00257A8E"/>
    <w:rsid w:val="00260E55"/>
    <w:rsid w:val="002717BB"/>
    <w:rsid w:val="0027415A"/>
    <w:rsid w:val="002741AD"/>
    <w:rsid w:val="00282AF3"/>
    <w:rsid w:val="00286213"/>
    <w:rsid w:val="00291C90"/>
    <w:rsid w:val="0029321A"/>
    <w:rsid w:val="00294AEA"/>
    <w:rsid w:val="0029551C"/>
    <w:rsid w:val="002B41A6"/>
    <w:rsid w:val="002E06C2"/>
    <w:rsid w:val="002E195D"/>
    <w:rsid w:val="00303FFE"/>
    <w:rsid w:val="00305B51"/>
    <w:rsid w:val="0031678D"/>
    <w:rsid w:val="00320762"/>
    <w:rsid w:val="00334D92"/>
    <w:rsid w:val="003410A4"/>
    <w:rsid w:val="00363D2D"/>
    <w:rsid w:val="00372AF9"/>
    <w:rsid w:val="00374048"/>
    <w:rsid w:val="00385255"/>
    <w:rsid w:val="003877BD"/>
    <w:rsid w:val="0039110F"/>
    <w:rsid w:val="00391148"/>
    <w:rsid w:val="003928F6"/>
    <w:rsid w:val="00395878"/>
    <w:rsid w:val="003A2628"/>
    <w:rsid w:val="003B4AF7"/>
    <w:rsid w:val="003B529D"/>
    <w:rsid w:val="003C7BC8"/>
    <w:rsid w:val="003D1154"/>
    <w:rsid w:val="003E7783"/>
    <w:rsid w:val="003F0134"/>
    <w:rsid w:val="003F56B1"/>
    <w:rsid w:val="00404938"/>
    <w:rsid w:val="004051B2"/>
    <w:rsid w:val="00411671"/>
    <w:rsid w:val="0042273D"/>
    <w:rsid w:val="00430EB2"/>
    <w:rsid w:val="004414A7"/>
    <w:rsid w:val="00442570"/>
    <w:rsid w:val="00447A5C"/>
    <w:rsid w:val="0046065F"/>
    <w:rsid w:val="004651C8"/>
    <w:rsid w:val="004709CB"/>
    <w:rsid w:val="004740A6"/>
    <w:rsid w:val="00474E3E"/>
    <w:rsid w:val="0047658B"/>
    <w:rsid w:val="004802D8"/>
    <w:rsid w:val="00482E41"/>
    <w:rsid w:val="00486948"/>
    <w:rsid w:val="00492ABD"/>
    <w:rsid w:val="004B6764"/>
    <w:rsid w:val="004C12FC"/>
    <w:rsid w:val="004C7948"/>
    <w:rsid w:val="004D1EB4"/>
    <w:rsid w:val="004D31D9"/>
    <w:rsid w:val="004E628F"/>
    <w:rsid w:val="004E6BA1"/>
    <w:rsid w:val="004F4BA0"/>
    <w:rsid w:val="005011A4"/>
    <w:rsid w:val="00501B7D"/>
    <w:rsid w:val="00501D7C"/>
    <w:rsid w:val="0050419C"/>
    <w:rsid w:val="00504C01"/>
    <w:rsid w:val="0052217A"/>
    <w:rsid w:val="00524D00"/>
    <w:rsid w:val="005255DD"/>
    <w:rsid w:val="00534434"/>
    <w:rsid w:val="0054637D"/>
    <w:rsid w:val="00547457"/>
    <w:rsid w:val="00550FCC"/>
    <w:rsid w:val="005725BD"/>
    <w:rsid w:val="00593634"/>
    <w:rsid w:val="005B647D"/>
    <w:rsid w:val="005C5D83"/>
    <w:rsid w:val="005D228E"/>
    <w:rsid w:val="005E30D6"/>
    <w:rsid w:val="005F0926"/>
    <w:rsid w:val="006006E6"/>
    <w:rsid w:val="006036C6"/>
    <w:rsid w:val="00613DDF"/>
    <w:rsid w:val="0062229D"/>
    <w:rsid w:val="0062475A"/>
    <w:rsid w:val="00627566"/>
    <w:rsid w:val="00631EC9"/>
    <w:rsid w:val="00632A40"/>
    <w:rsid w:val="0063457C"/>
    <w:rsid w:val="00634EE9"/>
    <w:rsid w:val="00647FBB"/>
    <w:rsid w:val="00661E6D"/>
    <w:rsid w:val="00664D42"/>
    <w:rsid w:val="0066503C"/>
    <w:rsid w:val="00672ED8"/>
    <w:rsid w:val="00683817"/>
    <w:rsid w:val="00684C1C"/>
    <w:rsid w:val="006875F0"/>
    <w:rsid w:val="00690229"/>
    <w:rsid w:val="006933DD"/>
    <w:rsid w:val="006963E1"/>
    <w:rsid w:val="006A1540"/>
    <w:rsid w:val="006B1B3E"/>
    <w:rsid w:val="006B6519"/>
    <w:rsid w:val="006C5A9A"/>
    <w:rsid w:val="006D1B13"/>
    <w:rsid w:val="006D4910"/>
    <w:rsid w:val="006D6B89"/>
    <w:rsid w:val="006D7376"/>
    <w:rsid w:val="006D7ADC"/>
    <w:rsid w:val="006E0DE7"/>
    <w:rsid w:val="006E30B4"/>
    <w:rsid w:val="006E3D98"/>
    <w:rsid w:val="00713BBE"/>
    <w:rsid w:val="0071676D"/>
    <w:rsid w:val="00721401"/>
    <w:rsid w:val="0072255E"/>
    <w:rsid w:val="00727C21"/>
    <w:rsid w:val="00732870"/>
    <w:rsid w:val="007329D9"/>
    <w:rsid w:val="007347BE"/>
    <w:rsid w:val="007364ED"/>
    <w:rsid w:val="0073782C"/>
    <w:rsid w:val="007546D5"/>
    <w:rsid w:val="00762AE4"/>
    <w:rsid w:val="007658E5"/>
    <w:rsid w:val="00776504"/>
    <w:rsid w:val="007830A2"/>
    <w:rsid w:val="0079103B"/>
    <w:rsid w:val="00795166"/>
    <w:rsid w:val="00797786"/>
    <w:rsid w:val="007A0311"/>
    <w:rsid w:val="007A40FF"/>
    <w:rsid w:val="007A7A7F"/>
    <w:rsid w:val="007B216F"/>
    <w:rsid w:val="007B4BE6"/>
    <w:rsid w:val="007B7C36"/>
    <w:rsid w:val="007C4C20"/>
    <w:rsid w:val="007D286E"/>
    <w:rsid w:val="007D4635"/>
    <w:rsid w:val="007D4E01"/>
    <w:rsid w:val="007E24DC"/>
    <w:rsid w:val="007E2FB7"/>
    <w:rsid w:val="007F3EE8"/>
    <w:rsid w:val="007F59CD"/>
    <w:rsid w:val="007F6C9B"/>
    <w:rsid w:val="00814ED9"/>
    <w:rsid w:val="008175B7"/>
    <w:rsid w:val="00841B39"/>
    <w:rsid w:val="00846F30"/>
    <w:rsid w:val="00850FF2"/>
    <w:rsid w:val="00851EF0"/>
    <w:rsid w:val="0086162D"/>
    <w:rsid w:val="00863CA2"/>
    <w:rsid w:val="00883AD2"/>
    <w:rsid w:val="00896948"/>
    <w:rsid w:val="008B22AB"/>
    <w:rsid w:val="008E05C7"/>
    <w:rsid w:val="008E4721"/>
    <w:rsid w:val="008E59AF"/>
    <w:rsid w:val="008F5CC4"/>
    <w:rsid w:val="00900F50"/>
    <w:rsid w:val="00901067"/>
    <w:rsid w:val="009058EF"/>
    <w:rsid w:val="0091386C"/>
    <w:rsid w:val="00915D20"/>
    <w:rsid w:val="0094036F"/>
    <w:rsid w:val="0094139B"/>
    <w:rsid w:val="0094367C"/>
    <w:rsid w:val="0095469D"/>
    <w:rsid w:val="0095634C"/>
    <w:rsid w:val="00961F91"/>
    <w:rsid w:val="00972778"/>
    <w:rsid w:val="009743E0"/>
    <w:rsid w:val="00974F54"/>
    <w:rsid w:val="00984E01"/>
    <w:rsid w:val="009B2F8B"/>
    <w:rsid w:val="009B39DF"/>
    <w:rsid w:val="009B4AD1"/>
    <w:rsid w:val="009C17FA"/>
    <w:rsid w:val="009C7D95"/>
    <w:rsid w:val="009D6AB4"/>
    <w:rsid w:val="009E43EC"/>
    <w:rsid w:val="009F7C06"/>
    <w:rsid w:val="00A0606C"/>
    <w:rsid w:val="00A141F7"/>
    <w:rsid w:val="00A15F2F"/>
    <w:rsid w:val="00A30A46"/>
    <w:rsid w:val="00A36C0B"/>
    <w:rsid w:val="00A4247E"/>
    <w:rsid w:val="00A430BB"/>
    <w:rsid w:val="00A44E36"/>
    <w:rsid w:val="00A4545E"/>
    <w:rsid w:val="00A47299"/>
    <w:rsid w:val="00A57595"/>
    <w:rsid w:val="00A61B07"/>
    <w:rsid w:val="00A635FB"/>
    <w:rsid w:val="00A638B4"/>
    <w:rsid w:val="00A669C9"/>
    <w:rsid w:val="00A80073"/>
    <w:rsid w:val="00A822B1"/>
    <w:rsid w:val="00A95B12"/>
    <w:rsid w:val="00AA7686"/>
    <w:rsid w:val="00AB261C"/>
    <w:rsid w:val="00AB4ACB"/>
    <w:rsid w:val="00AC1B3C"/>
    <w:rsid w:val="00AC6401"/>
    <w:rsid w:val="00AD2A66"/>
    <w:rsid w:val="00AD3464"/>
    <w:rsid w:val="00AD5BA1"/>
    <w:rsid w:val="00AE232D"/>
    <w:rsid w:val="00AE3A6B"/>
    <w:rsid w:val="00AE4F3E"/>
    <w:rsid w:val="00AF2EEC"/>
    <w:rsid w:val="00B035FF"/>
    <w:rsid w:val="00B06629"/>
    <w:rsid w:val="00B07E85"/>
    <w:rsid w:val="00B1770A"/>
    <w:rsid w:val="00B225A3"/>
    <w:rsid w:val="00B2513E"/>
    <w:rsid w:val="00B3308A"/>
    <w:rsid w:val="00B42EB3"/>
    <w:rsid w:val="00B46AFC"/>
    <w:rsid w:val="00B61C1A"/>
    <w:rsid w:val="00B62CA1"/>
    <w:rsid w:val="00B7597C"/>
    <w:rsid w:val="00B87A0D"/>
    <w:rsid w:val="00B907AE"/>
    <w:rsid w:val="00B936D5"/>
    <w:rsid w:val="00B944D0"/>
    <w:rsid w:val="00BA2E69"/>
    <w:rsid w:val="00BB2B4D"/>
    <w:rsid w:val="00BB4B33"/>
    <w:rsid w:val="00BC4334"/>
    <w:rsid w:val="00BC4C1B"/>
    <w:rsid w:val="00BD1949"/>
    <w:rsid w:val="00BD4657"/>
    <w:rsid w:val="00BD4A49"/>
    <w:rsid w:val="00BD7197"/>
    <w:rsid w:val="00BD775C"/>
    <w:rsid w:val="00BE0E28"/>
    <w:rsid w:val="00BE1124"/>
    <w:rsid w:val="00BE167C"/>
    <w:rsid w:val="00BF386D"/>
    <w:rsid w:val="00BF4D20"/>
    <w:rsid w:val="00C00B76"/>
    <w:rsid w:val="00C0171B"/>
    <w:rsid w:val="00C05D8D"/>
    <w:rsid w:val="00C109CE"/>
    <w:rsid w:val="00C1766A"/>
    <w:rsid w:val="00C445D7"/>
    <w:rsid w:val="00C44F72"/>
    <w:rsid w:val="00C46551"/>
    <w:rsid w:val="00C6022E"/>
    <w:rsid w:val="00C62453"/>
    <w:rsid w:val="00C70603"/>
    <w:rsid w:val="00C70C95"/>
    <w:rsid w:val="00C76533"/>
    <w:rsid w:val="00C8266B"/>
    <w:rsid w:val="00C83154"/>
    <w:rsid w:val="00C83266"/>
    <w:rsid w:val="00C85C6E"/>
    <w:rsid w:val="00CA1896"/>
    <w:rsid w:val="00CA4829"/>
    <w:rsid w:val="00CA7577"/>
    <w:rsid w:val="00CB313B"/>
    <w:rsid w:val="00CB7D85"/>
    <w:rsid w:val="00CC2140"/>
    <w:rsid w:val="00CC4BE6"/>
    <w:rsid w:val="00CD7168"/>
    <w:rsid w:val="00CF042F"/>
    <w:rsid w:val="00CF0D1C"/>
    <w:rsid w:val="00CF2127"/>
    <w:rsid w:val="00CF7743"/>
    <w:rsid w:val="00D00663"/>
    <w:rsid w:val="00D07009"/>
    <w:rsid w:val="00D12C2E"/>
    <w:rsid w:val="00D14C25"/>
    <w:rsid w:val="00D16522"/>
    <w:rsid w:val="00D2072B"/>
    <w:rsid w:val="00D21D4A"/>
    <w:rsid w:val="00D23C76"/>
    <w:rsid w:val="00D2660A"/>
    <w:rsid w:val="00D32852"/>
    <w:rsid w:val="00D36D4D"/>
    <w:rsid w:val="00D4265B"/>
    <w:rsid w:val="00D52044"/>
    <w:rsid w:val="00D550E3"/>
    <w:rsid w:val="00D565BA"/>
    <w:rsid w:val="00D57006"/>
    <w:rsid w:val="00D57D99"/>
    <w:rsid w:val="00D60141"/>
    <w:rsid w:val="00D64D1A"/>
    <w:rsid w:val="00D7445C"/>
    <w:rsid w:val="00D75E12"/>
    <w:rsid w:val="00D7643B"/>
    <w:rsid w:val="00D94A4D"/>
    <w:rsid w:val="00D95C06"/>
    <w:rsid w:val="00DA3DFD"/>
    <w:rsid w:val="00DB3404"/>
    <w:rsid w:val="00DB3A34"/>
    <w:rsid w:val="00DC1003"/>
    <w:rsid w:val="00DC48CB"/>
    <w:rsid w:val="00DE2E9E"/>
    <w:rsid w:val="00DE37C1"/>
    <w:rsid w:val="00DE56DB"/>
    <w:rsid w:val="00E0366F"/>
    <w:rsid w:val="00E042D8"/>
    <w:rsid w:val="00E119DE"/>
    <w:rsid w:val="00E128FC"/>
    <w:rsid w:val="00E12D19"/>
    <w:rsid w:val="00E1606D"/>
    <w:rsid w:val="00E16D20"/>
    <w:rsid w:val="00E17670"/>
    <w:rsid w:val="00E25E8D"/>
    <w:rsid w:val="00E34105"/>
    <w:rsid w:val="00E63F9C"/>
    <w:rsid w:val="00E6590D"/>
    <w:rsid w:val="00E67B1B"/>
    <w:rsid w:val="00E73956"/>
    <w:rsid w:val="00E82326"/>
    <w:rsid w:val="00E837DA"/>
    <w:rsid w:val="00E90EF7"/>
    <w:rsid w:val="00E9436B"/>
    <w:rsid w:val="00E948E5"/>
    <w:rsid w:val="00EA3C0B"/>
    <w:rsid w:val="00EB2889"/>
    <w:rsid w:val="00EB3007"/>
    <w:rsid w:val="00EB3D7E"/>
    <w:rsid w:val="00EB4CEA"/>
    <w:rsid w:val="00EB6529"/>
    <w:rsid w:val="00EC0AD9"/>
    <w:rsid w:val="00EC36E1"/>
    <w:rsid w:val="00EC3F1A"/>
    <w:rsid w:val="00EC55AA"/>
    <w:rsid w:val="00EC6DC6"/>
    <w:rsid w:val="00ED269A"/>
    <w:rsid w:val="00ED581A"/>
    <w:rsid w:val="00EE00D8"/>
    <w:rsid w:val="00EE40AB"/>
    <w:rsid w:val="00EE4BF4"/>
    <w:rsid w:val="00EE58C7"/>
    <w:rsid w:val="00EF1117"/>
    <w:rsid w:val="00EF163E"/>
    <w:rsid w:val="00EF3300"/>
    <w:rsid w:val="00F0182D"/>
    <w:rsid w:val="00F0740C"/>
    <w:rsid w:val="00F12C81"/>
    <w:rsid w:val="00F17E14"/>
    <w:rsid w:val="00F2132A"/>
    <w:rsid w:val="00F230FE"/>
    <w:rsid w:val="00F3432D"/>
    <w:rsid w:val="00F35505"/>
    <w:rsid w:val="00F477B9"/>
    <w:rsid w:val="00F66181"/>
    <w:rsid w:val="00F72D2D"/>
    <w:rsid w:val="00F771C7"/>
    <w:rsid w:val="00F81351"/>
    <w:rsid w:val="00F846FD"/>
    <w:rsid w:val="00F87543"/>
    <w:rsid w:val="00F91E5F"/>
    <w:rsid w:val="00F95F54"/>
    <w:rsid w:val="00FA04E0"/>
    <w:rsid w:val="00FA7222"/>
    <w:rsid w:val="00FC6619"/>
    <w:rsid w:val="00FD23E8"/>
    <w:rsid w:val="00FD6273"/>
    <w:rsid w:val="00FD6CB1"/>
    <w:rsid w:val="00FE082F"/>
    <w:rsid w:val="00FE2BB4"/>
    <w:rsid w:val="00FE6040"/>
    <w:rsid w:val="00FE7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C06D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148"/>
  </w:style>
  <w:style w:type="paragraph" w:styleId="Heading1">
    <w:name w:val="heading 1"/>
    <w:basedOn w:val="Normal"/>
    <w:next w:val="Normal"/>
    <w:link w:val="Heading1Char"/>
    <w:uiPriority w:val="9"/>
    <w:qFormat/>
    <w:rsid w:val="00664D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E30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F7C0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635"/>
    <w:pPr>
      <w:ind w:left="720"/>
      <w:contextualSpacing/>
    </w:pPr>
  </w:style>
  <w:style w:type="paragraph" w:customStyle="1" w:styleId="immtextalignjustify1">
    <w:name w:val="immtextalign_justify1"/>
    <w:basedOn w:val="Normal"/>
    <w:rsid w:val="00A15F2F"/>
    <w:pPr>
      <w:spacing w:before="100" w:beforeAutospacing="1" w:after="96" w:line="360" w:lineRule="atLeast"/>
      <w:jc w:val="both"/>
    </w:pPr>
    <w:rPr>
      <w:rFonts w:ascii="Times New Roman" w:eastAsia="Times New Roman" w:hAnsi="Times New Roman" w:cs="Times New Roman"/>
      <w:sz w:val="29"/>
      <w:szCs w:val="29"/>
      <w:lang w:eastAsia="en-GB"/>
    </w:rPr>
  </w:style>
  <w:style w:type="character" w:customStyle="1" w:styleId="A4">
    <w:name w:val="A4"/>
    <w:uiPriority w:val="99"/>
    <w:rsid w:val="00A15F2F"/>
    <w:rPr>
      <w:rFonts w:cs="Myriad Pro Light"/>
      <w:color w:val="000000"/>
      <w:sz w:val="22"/>
      <w:szCs w:val="22"/>
    </w:rPr>
  </w:style>
  <w:style w:type="paragraph" w:styleId="Header">
    <w:name w:val="header"/>
    <w:basedOn w:val="Normal"/>
    <w:link w:val="HeaderChar"/>
    <w:uiPriority w:val="99"/>
    <w:unhideWhenUsed/>
    <w:rsid w:val="00AB4A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ACB"/>
  </w:style>
  <w:style w:type="paragraph" w:styleId="Footer">
    <w:name w:val="footer"/>
    <w:basedOn w:val="Normal"/>
    <w:link w:val="FooterChar"/>
    <w:uiPriority w:val="99"/>
    <w:unhideWhenUsed/>
    <w:rsid w:val="00AB4A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ACB"/>
  </w:style>
  <w:style w:type="paragraph" w:styleId="BalloonText">
    <w:name w:val="Balloon Text"/>
    <w:basedOn w:val="Normal"/>
    <w:link w:val="BalloonTextChar"/>
    <w:uiPriority w:val="99"/>
    <w:semiHidden/>
    <w:unhideWhenUsed/>
    <w:rsid w:val="003F01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134"/>
    <w:rPr>
      <w:rFonts w:ascii="Tahoma" w:hAnsi="Tahoma" w:cs="Tahoma"/>
      <w:sz w:val="16"/>
      <w:szCs w:val="16"/>
    </w:rPr>
  </w:style>
  <w:style w:type="table" w:styleId="TableGrid">
    <w:name w:val="Table Grid"/>
    <w:basedOn w:val="TableNormal"/>
    <w:uiPriority w:val="59"/>
    <w:rsid w:val="00EF1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38525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85255"/>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6E30B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F7C06"/>
    <w:rPr>
      <w:rFonts w:asciiTheme="majorHAnsi" w:eastAsiaTheme="majorEastAsia" w:hAnsiTheme="majorHAnsi" w:cstheme="majorBidi"/>
      <w:b/>
      <w:bCs/>
      <w:color w:val="4F81BD" w:themeColor="accent1"/>
    </w:rPr>
  </w:style>
  <w:style w:type="paragraph" w:customStyle="1" w:styleId="Pa12">
    <w:name w:val="Pa12"/>
    <w:basedOn w:val="Normal"/>
    <w:next w:val="Normal"/>
    <w:uiPriority w:val="99"/>
    <w:rsid w:val="007F3EE8"/>
    <w:pPr>
      <w:autoSpaceDE w:val="0"/>
      <w:autoSpaceDN w:val="0"/>
      <w:adjustRightInd w:val="0"/>
      <w:spacing w:after="0" w:line="221" w:lineRule="atLeast"/>
    </w:pPr>
    <w:rPr>
      <w:rFonts w:ascii="Bliss 2 Light" w:hAnsi="Bliss 2 Light"/>
      <w:sz w:val="24"/>
      <w:szCs w:val="24"/>
    </w:rPr>
  </w:style>
  <w:style w:type="character" w:customStyle="1" w:styleId="A8">
    <w:name w:val="A8"/>
    <w:uiPriority w:val="99"/>
    <w:rsid w:val="007F3EE8"/>
    <w:rPr>
      <w:rFonts w:cs="Bliss 2 Light"/>
      <w:color w:val="000000"/>
      <w:sz w:val="12"/>
      <w:szCs w:val="12"/>
    </w:rPr>
  </w:style>
  <w:style w:type="character" w:customStyle="1" w:styleId="Heading1Char">
    <w:name w:val="Heading 1 Char"/>
    <w:basedOn w:val="DefaultParagraphFont"/>
    <w:link w:val="Heading1"/>
    <w:uiPriority w:val="9"/>
    <w:rsid w:val="00664D42"/>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39"/>
    <w:rsid w:val="00B90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rsid w:val="00B907AE"/>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4-Accent51">
    <w:name w:val="List Table 4 - Accent 51"/>
    <w:basedOn w:val="TableNormal"/>
    <w:uiPriority w:val="49"/>
    <w:rsid w:val="00B907AE"/>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FootnoteText">
    <w:name w:val="footnote text"/>
    <w:basedOn w:val="Normal"/>
    <w:link w:val="FootnoteTextChar"/>
    <w:uiPriority w:val="99"/>
    <w:semiHidden/>
    <w:unhideWhenUsed/>
    <w:rsid w:val="00D23C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3C76"/>
    <w:rPr>
      <w:sz w:val="20"/>
      <w:szCs w:val="20"/>
    </w:rPr>
  </w:style>
  <w:style w:type="character" w:styleId="FootnoteReference">
    <w:name w:val="footnote reference"/>
    <w:basedOn w:val="DefaultParagraphFont"/>
    <w:uiPriority w:val="99"/>
    <w:semiHidden/>
    <w:unhideWhenUsed/>
    <w:rsid w:val="00D23C76"/>
    <w:rPr>
      <w:vertAlign w:val="superscript"/>
    </w:rPr>
  </w:style>
  <w:style w:type="paragraph" w:styleId="EndnoteText">
    <w:name w:val="endnote text"/>
    <w:basedOn w:val="Normal"/>
    <w:link w:val="EndnoteTextChar"/>
    <w:uiPriority w:val="99"/>
    <w:semiHidden/>
    <w:unhideWhenUsed/>
    <w:rsid w:val="002E195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E195D"/>
    <w:rPr>
      <w:sz w:val="20"/>
      <w:szCs w:val="20"/>
    </w:rPr>
  </w:style>
  <w:style w:type="character" w:styleId="EndnoteReference">
    <w:name w:val="endnote reference"/>
    <w:basedOn w:val="DefaultParagraphFont"/>
    <w:uiPriority w:val="99"/>
    <w:semiHidden/>
    <w:unhideWhenUsed/>
    <w:rsid w:val="002E195D"/>
    <w:rPr>
      <w:vertAlign w:val="superscript"/>
    </w:rPr>
  </w:style>
  <w:style w:type="character" w:styleId="Hyperlink">
    <w:name w:val="Hyperlink"/>
    <w:basedOn w:val="DefaultParagraphFont"/>
    <w:uiPriority w:val="99"/>
    <w:unhideWhenUsed/>
    <w:rsid w:val="001700AC"/>
    <w:rPr>
      <w:color w:val="0000FF" w:themeColor="hyperlink"/>
      <w:u w:val="single"/>
    </w:rPr>
  </w:style>
  <w:style w:type="table" w:styleId="LightShading-Accent1">
    <w:name w:val="Light Shading Accent 1"/>
    <w:basedOn w:val="TableNormal"/>
    <w:uiPriority w:val="60"/>
    <w:rsid w:val="009E43E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148"/>
  </w:style>
  <w:style w:type="paragraph" w:styleId="Heading1">
    <w:name w:val="heading 1"/>
    <w:basedOn w:val="Normal"/>
    <w:next w:val="Normal"/>
    <w:link w:val="Heading1Char"/>
    <w:uiPriority w:val="9"/>
    <w:qFormat/>
    <w:rsid w:val="00664D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E30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F7C0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635"/>
    <w:pPr>
      <w:ind w:left="720"/>
      <w:contextualSpacing/>
    </w:pPr>
  </w:style>
  <w:style w:type="paragraph" w:customStyle="1" w:styleId="immtextalignjustify1">
    <w:name w:val="immtextalign_justify1"/>
    <w:basedOn w:val="Normal"/>
    <w:rsid w:val="00A15F2F"/>
    <w:pPr>
      <w:spacing w:before="100" w:beforeAutospacing="1" w:after="96" w:line="360" w:lineRule="atLeast"/>
      <w:jc w:val="both"/>
    </w:pPr>
    <w:rPr>
      <w:rFonts w:ascii="Times New Roman" w:eastAsia="Times New Roman" w:hAnsi="Times New Roman" w:cs="Times New Roman"/>
      <w:sz w:val="29"/>
      <w:szCs w:val="29"/>
      <w:lang w:eastAsia="en-GB"/>
    </w:rPr>
  </w:style>
  <w:style w:type="character" w:customStyle="1" w:styleId="A4">
    <w:name w:val="A4"/>
    <w:uiPriority w:val="99"/>
    <w:rsid w:val="00A15F2F"/>
    <w:rPr>
      <w:rFonts w:cs="Myriad Pro Light"/>
      <w:color w:val="000000"/>
      <w:sz w:val="22"/>
      <w:szCs w:val="22"/>
    </w:rPr>
  </w:style>
  <w:style w:type="paragraph" w:styleId="Header">
    <w:name w:val="header"/>
    <w:basedOn w:val="Normal"/>
    <w:link w:val="HeaderChar"/>
    <w:uiPriority w:val="99"/>
    <w:unhideWhenUsed/>
    <w:rsid w:val="00AB4A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ACB"/>
  </w:style>
  <w:style w:type="paragraph" w:styleId="Footer">
    <w:name w:val="footer"/>
    <w:basedOn w:val="Normal"/>
    <w:link w:val="FooterChar"/>
    <w:uiPriority w:val="99"/>
    <w:unhideWhenUsed/>
    <w:rsid w:val="00AB4A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ACB"/>
  </w:style>
  <w:style w:type="paragraph" w:styleId="BalloonText">
    <w:name w:val="Balloon Text"/>
    <w:basedOn w:val="Normal"/>
    <w:link w:val="BalloonTextChar"/>
    <w:uiPriority w:val="99"/>
    <w:semiHidden/>
    <w:unhideWhenUsed/>
    <w:rsid w:val="003F01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134"/>
    <w:rPr>
      <w:rFonts w:ascii="Tahoma" w:hAnsi="Tahoma" w:cs="Tahoma"/>
      <w:sz w:val="16"/>
      <w:szCs w:val="16"/>
    </w:rPr>
  </w:style>
  <w:style w:type="table" w:styleId="TableGrid">
    <w:name w:val="Table Grid"/>
    <w:basedOn w:val="TableNormal"/>
    <w:uiPriority w:val="59"/>
    <w:rsid w:val="00EF1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38525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85255"/>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6E30B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F7C06"/>
    <w:rPr>
      <w:rFonts w:asciiTheme="majorHAnsi" w:eastAsiaTheme="majorEastAsia" w:hAnsiTheme="majorHAnsi" w:cstheme="majorBidi"/>
      <w:b/>
      <w:bCs/>
      <w:color w:val="4F81BD" w:themeColor="accent1"/>
    </w:rPr>
  </w:style>
  <w:style w:type="paragraph" w:customStyle="1" w:styleId="Pa12">
    <w:name w:val="Pa12"/>
    <w:basedOn w:val="Normal"/>
    <w:next w:val="Normal"/>
    <w:uiPriority w:val="99"/>
    <w:rsid w:val="007F3EE8"/>
    <w:pPr>
      <w:autoSpaceDE w:val="0"/>
      <w:autoSpaceDN w:val="0"/>
      <w:adjustRightInd w:val="0"/>
      <w:spacing w:after="0" w:line="221" w:lineRule="atLeast"/>
    </w:pPr>
    <w:rPr>
      <w:rFonts w:ascii="Bliss 2 Light" w:hAnsi="Bliss 2 Light"/>
      <w:sz w:val="24"/>
      <w:szCs w:val="24"/>
    </w:rPr>
  </w:style>
  <w:style w:type="character" w:customStyle="1" w:styleId="A8">
    <w:name w:val="A8"/>
    <w:uiPriority w:val="99"/>
    <w:rsid w:val="007F3EE8"/>
    <w:rPr>
      <w:rFonts w:cs="Bliss 2 Light"/>
      <w:color w:val="000000"/>
      <w:sz w:val="12"/>
      <w:szCs w:val="12"/>
    </w:rPr>
  </w:style>
  <w:style w:type="character" w:customStyle="1" w:styleId="Heading1Char">
    <w:name w:val="Heading 1 Char"/>
    <w:basedOn w:val="DefaultParagraphFont"/>
    <w:link w:val="Heading1"/>
    <w:uiPriority w:val="9"/>
    <w:rsid w:val="00664D42"/>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39"/>
    <w:rsid w:val="00B90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rsid w:val="00B907AE"/>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4-Accent51">
    <w:name w:val="List Table 4 - Accent 51"/>
    <w:basedOn w:val="TableNormal"/>
    <w:uiPriority w:val="49"/>
    <w:rsid w:val="00B907AE"/>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FootnoteText">
    <w:name w:val="footnote text"/>
    <w:basedOn w:val="Normal"/>
    <w:link w:val="FootnoteTextChar"/>
    <w:uiPriority w:val="99"/>
    <w:semiHidden/>
    <w:unhideWhenUsed/>
    <w:rsid w:val="00D23C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3C76"/>
    <w:rPr>
      <w:sz w:val="20"/>
      <w:szCs w:val="20"/>
    </w:rPr>
  </w:style>
  <w:style w:type="character" w:styleId="FootnoteReference">
    <w:name w:val="footnote reference"/>
    <w:basedOn w:val="DefaultParagraphFont"/>
    <w:uiPriority w:val="99"/>
    <w:semiHidden/>
    <w:unhideWhenUsed/>
    <w:rsid w:val="00D23C76"/>
    <w:rPr>
      <w:vertAlign w:val="superscript"/>
    </w:rPr>
  </w:style>
  <w:style w:type="paragraph" w:styleId="EndnoteText">
    <w:name w:val="endnote text"/>
    <w:basedOn w:val="Normal"/>
    <w:link w:val="EndnoteTextChar"/>
    <w:uiPriority w:val="99"/>
    <w:semiHidden/>
    <w:unhideWhenUsed/>
    <w:rsid w:val="002E195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E195D"/>
    <w:rPr>
      <w:sz w:val="20"/>
      <w:szCs w:val="20"/>
    </w:rPr>
  </w:style>
  <w:style w:type="character" w:styleId="EndnoteReference">
    <w:name w:val="endnote reference"/>
    <w:basedOn w:val="DefaultParagraphFont"/>
    <w:uiPriority w:val="99"/>
    <w:semiHidden/>
    <w:unhideWhenUsed/>
    <w:rsid w:val="002E195D"/>
    <w:rPr>
      <w:vertAlign w:val="superscript"/>
    </w:rPr>
  </w:style>
  <w:style w:type="character" w:styleId="Hyperlink">
    <w:name w:val="Hyperlink"/>
    <w:basedOn w:val="DefaultParagraphFont"/>
    <w:uiPriority w:val="99"/>
    <w:unhideWhenUsed/>
    <w:rsid w:val="001700AC"/>
    <w:rPr>
      <w:color w:val="0000FF" w:themeColor="hyperlink"/>
      <w:u w:val="single"/>
    </w:rPr>
  </w:style>
  <w:style w:type="table" w:styleId="LightShading-Accent1">
    <w:name w:val="Light Shading Accent 1"/>
    <w:basedOn w:val="TableNormal"/>
    <w:uiPriority w:val="60"/>
    <w:rsid w:val="009E43E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46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4" Type="http://schemas.openxmlformats.org/officeDocument/2006/relationships/image" Target="media/image2.emf"/><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C253E6-FD78-4078-A4D6-D6C6B225E1BA}"/>
</file>

<file path=customXml/itemProps2.xml><?xml version="1.0" encoding="utf-8"?>
<ds:datastoreItem xmlns:ds="http://schemas.openxmlformats.org/officeDocument/2006/customXml" ds:itemID="{19F45961-FE34-42DD-9B9C-EC2F62271C7C}"/>
</file>

<file path=customXml/itemProps3.xml><?xml version="1.0" encoding="utf-8"?>
<ds:datastoreItem xmlns:ds="http://schemas.openxmlformats.org/officeDocument/2006/customXml" ds:itemID="{E6C6BF5E-EAC2-453F-BF89-FB2F27CCD5AB}"/>
</file>

<file path=customXml/itemProps4.xml><?xml version="1.0" encoding="utf-8"?>
<ds:datastoreItem xmlns:ds="http://schemas.openxmlformats.org/officeDocument/2006/customXml" ds:itemID="{EEC253E6-FD78-4078-A4D6-D6C6B225E1BA}"/>
</file>

<file path=customXml/itemProps5.xml><?xml version="1.0" encoding="utf-8"?>
<ds:datastoreItem xmlns:ds="http://schemas.openxmlformats.org/officeDocument/2006/customXml" ds:itemID="{E6711C73-6092-4DC5-AB7C-A4037DB3E7C3}"/>
</file>

<file path=docProps/app.xml><?xml version="1.0" encoding="utf-8"?>
<Properties xmlns="http://schemas.openxmlformats.org/officeDocument/2006/extended-properties" xmlns:vt="http://schemas.openxmlformats.org/officeDocument/2006/docPropsVTypes">
  <Template>Normal</Template>
  <TotalTime>19</TotalTime>
  <Pages>20</Pages>
  <Words>4816</Words>
  <Characters>27456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32208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Duckett, Emma</dc:creator>
  <cp:lastModifiedBy>Wilkinson, Samantha</cp:lastModifiedBy>
  <cp:revision>3</cp:revision>
  <cp:lastPrinted>2017-12-01T18:21:00Z</cp:lastPrinted>
  <dcterms:created xsi:type="dcterms:W3CDTF">2017-12-04T11:01:00Z</dcterms:created>
  <dcterms:modified xsi:type="dcterms:W3CDTF">2017-12-04T11:19:00Z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y fmtid="{D5CDD505-2E9C-101B-9397-08002B2CF9AE}" pid="3" name="Classification">
    <vt:lpwstr>2;#Management|2f328fdf-4012-4633-b57f-77c080772ec5</vt:lpwstr>
  </property>
  <property fmtid="{D5CDD505-2E9C-101B-9397-08002B2CF9AE}" pid="4" name="Team">
    <vt:lpwstr>1;#Communications, Customers and Policy|97f9085f-dd14-4d27-9268-46f2c30a0615</vt:lpwstr>
  </property>
</Properties>
</file>